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19" w:rsidRDefault="00252A19" w:rsidP="002148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>Результаты мониторинга и контроля</w:t>
      </w:r>
    </w:p>
    <w:p w:rsidR="00252A19" w:rsidRDefault="00252A19" w:rsidP="002148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за выполнением муниципального задания </w:t>
      </w:r>
    </w:p>
    <w:p w:rsidR="00252A19" w:rsidRDefault="00252A19" w:rsidP="002148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на предоставление муниципальных услуг (выполнение работ) </w:t>
      </w:r>
    </w:p>
    <w:p w:rsidR="00252A19" w:rsidRDefault="00252A19" w:rsidP="002148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муниципальными образовательными учреждениями, подведомственными Управлению образования Администрации </w:t>
      </w:r>
    </w:p>
    <w:p w:rsidR="00252A19" w:rsidRDefault="00252A19" w:rsidP="002148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>города Пскова</w:t>
      </w: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Pr="002148D1" w:rsidRDefault="00252A19" w:rsidP="002148D1">
      <w:pPr>
        <w:jc w:val="both"/>
        <w:rPr>
          <w:bCs/>
          <w:sz w:val="28"/>
          <w:szCs w:val="28"/>
        </w:rPr>
      </w:pPr>
      <w:r w:rsidRPr="002148D1">
        <w:rPr>
          <w:bCs/>
          <w:sz w:val="28"/>
          <w:szCs w:val="28"/>
        </w:rPr>
        <w:t xml:space="preserve">      Управлением образования Администрации города Пскова, как главным распорядителем  бюджетных средств в сфере образования, утверждены и доведены муниципальные задания на 2012 год 6 автономным и 80 бюджетным муниципальным учреждениям. </w:t>
      </w:r>
    </w:p>
    <w:p w:rsidR="00252A19" w:rsidRPr="002148D1" w:rsidRDefault="00252A19" w:rsidP="002148D1">
      <w:pPr>
        <w:jc w:val="both"/>
        <w:rPr>
          <w:bCs/>
          <w:sz w:val="28"/>
          <w:szCs w:val="28"/>
        </w:rPr>
      </w:pPr>
      <w:r w:rsidRPr="002148D1">
        <w:rPr>
          <w:bCs/>
          <w:sz w:val="28"/>
          <w:szCs w:val="28"/>
        </w:rPr>
        <w:t xml:space="preserve">     Учреждениями, подведомственными Управлению образования Администрации города Пскова, оказываются следующие услуги населению города Пскова:</w:t>
      </w:r>
    </w:p>
    <w:p w:rsidR="00252A19" w:rsidRPr="002148D1" w:rsidRDefault="00252A19" w:rsidP="002148D1">
      <w:pPr>
        <w:jc w:val="both"/>
        <w:rPr>
          <w:bCs/>
          <w:sz w:val="28"/>
          <w:szCs w:val="28"/>
        </w:rPr>
      </w:pPr>
      <w:r w:rsidRPr="002148D1">
        <w:rPr>
          <w:bCs/>
          <w:sz w:val="28"/>
          <w:szCs w:val="28"/>
        </w:rPr>
        <w:t>1) 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и дополнительным программам;</w:t>
      </w:r>
    </w:p>
    <w:p w:rsidR="00252A19" w:rsidRPr="002148D1" w:rsidRDefault="00252A19" w:rsidP="002148D1">
      <w:pPr>
        <w:jc w:val="both"/>
        <w:rPr>
          <w:bCs/>
          <w:sz w:val="28"/>
          <w:szCs w:val="28"/>
        </w:rPr>
      </w:pPr>
      <w:r w:rsidRPr="002148D1">
        <w:rPr>
          <w:bCs/>
          <w:sz w:val="28"/>
          <w:szCs w:val="28"/>
        </w:rPr>
        <w:t>2) предоставление общедоступного бесплатного дошкольного образования;</w:t>
      </w:r>
    </w:p>
    <w:p w:rsidR="00252A19" w:rsidRPr="002148D1" w:rsidRDefault="00252A19" w:rsidP="002148D1">
      <w:pPr>
        <w:jc w:val="both"/>
        <w:rPr>
          <w:bCs/>
          <w:sz w:val="28"/>
          <w:szCs w:val="28"/>
        </w:rPr>
      </w:pPr>
      <w:r w:rsidRPr="002148D1">
        <w:rPr>
          <w:bCs/>
          <w:sz w:val="28"/>
          <w:szCs w:val="28"/>
        </w:rPr>
        <w:t>3) предоставление дополнительного образования детям.</w:t>
      </w:r>
    </w:p>
    <w:p w:rsidR="00252A19" w:rsidRPr="002148D1" w:rsidRDefault="00252A19" w:rsidP="002148D1">
      <w:pPr>
        <w:jc w:val="both"/>
        <w:rPr>
          <w:bCs/>
          <w:sz w:val="28"/>
          <w:szCs w:val="28"/>
        </w:rPr>
      </w:pPr>
      <w:r w:rsidRPr="002148D1">
        <w:rPr>
          <w:bCs/>
          <w:sz w:val="28"/>
          <w:szCs w:val="28"/>
        </w:rPr>
        <w:t xml:space="preserve">   На оказание данных услуг в муниципальном бюджете на начало 2012 год было предусмотрено 585 822,2 тыс.руб. В связи с внесением изменений в отдельные муниципальные правовые акты, на основании которых формировались муниципальные задания и</w:t>
      </w:r>
      <w:r w:rsidRPr="002148D1">
        <w:rPr>
          <w:sz w:val="28"/>
          <w:szCs w:val="28"/>
        </w:rPr>
        <w:t xml:space="preserve"> соответственно изменения размера бюджетных ассигнований, предусмотренных в бюджете города на финансовое обеспечение выполнения муниципальных заданий, в муниципальные  задания  учреждений были внесены изменения и на конец года уточненный плановый объем финансирования  составил </w:t>
      </w:r>
      <w:r w:rsidRPr="002148D1">
        <w:rPr>
          <w:bCs/>
          <w:sz w:val="28"/>
          <w:szCs w:val="28"/>
        </w:rPr>
        <w:t xml:space="preserve"> 648 977,2 тыс.руб.</w:t>
      </w:r>
    </w:p>
    <w:p w:rsidR="00252A19" w:rsidRPr="002148D1" w:rsidRDefault="00252A19" w:rsidP="002148D1">
      <w:pPr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2148D1">
        <w:rPr>
          <w:sz w:val="28"/>
          <w:szCs w:val="28"/>
        </w:rPr>
        <w:t>Финансовое обеспечение выполнения муниципального задания осуществляется в виде субсидии.  На основании Соглашений о порядке и условиях предоставления субсидий на финансовое обеспечение выполнения муниципального задания, заключаемых муниципальными бюджетными и автономными учреждениями и Управлением образования Администрации города Пскова, субсидии перечисляются учреждениям в установленном порядке на их лицевые счета, открытые в финансовом управлении Администрации города Пскова</w:t>
      </w:r>
    </w:p>
    <w:p w:rsidR="00252A19" w:rsidRPr="002148D1" w:rsidRDefault="00252A19" w:rsidP="0021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  <w:r w:rsidRPr="002148D1">
        <w:rPr>
          <w:sz w:val="28"/>
          <w:szCs w:val="28"/>
        </w:rPr>
        <w:t xml:space="preserve">В соответствии с постановлением Администрации города Пскова  от   26 августа 2011 года № 1856 «Об утверждении порядка проведения мониторинга и контроля за выполнением муниципального задания на предоставление муниципальных услуг (выполнение работ)», подведомственными учреждениями представлены отчеты о выполнении доведенных муниципальных заданий. На их основании проведена оценка исполнения муниципальных заданий на оказание муниципальных услуг за 2012 год.  </w:t>
      </w:r>
    </w:p>
    <w:p w:rsidR="00252A19" w:rsidRDefault="00252A19" w:rsidP="0021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  <w:r w:rsidRPr="002148D1">
        <w:rPr>
          <w:sz w:val="28"/>
          <w:szCs w:val="28"/>
        </w:rPr>
        <w:t>Общий результат показал, что полнота и эффективность использования бюджетных средств по выполнению муниципального задания составила 95,0% или недоиспользовано 32 584,8 тыс.руб. (в разрезе услуг см. табл.)</w:t>
      </w:r>
    </w:p>
    <w:p w:rsidR="00252A19" w:rsidRDefault="00252A19" w:rsidP="0021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</w:p>
    <w:p w:rsidR="00252A19" w:rsidRDefault="00252A19" w:rsidP="002148D1">
      <w:pPr>
        <w:tabs>
          <w:tab w:val="left" w:pos="397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(тыс.руб.)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43"/>
        <w:gridCol w:w="1701"/>
        <w:gridCol w:w="1418"/>
        <w:gridCol w:w="1666"/>
      </w:tblGrid>
      <w:tr w:rsidR="00252A19" w:rsidRPr="00DB0AB9" w:rsidTr="00512615">
        <w:tc>
          <w:tcPr>
            <w:tcW w:w="2943" w:type="dxa"/>
          </w:tcPr>
          <w:p w:rsidR="00252A19" w:rsidRPr="00DB0AB9" w:rsidRDefault="00252A19" w:rsidP="002148D1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DB0AB9">
              <w:rPr>
                <w:b/>
                <w:bCs/>
              </w:rPr>
              <w:t>Наименование услуги</w:t>
            </w:r>
          </w:p>
        </w:tc>
        <w:tc>
          <w:tcPr>
            <w:tcW w:w="1843" w:type="dxa"/>
          </w:tcPr>
          <w:p w:rsidR="00252A19" w:rsidRPr="00DB0AB9" w:rsidRDefault="00252A19" w:rsidP="002148D1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DB0AB9">
              <w:rPr>
                <w:b/>
                <w:bCs/>
              </w:rPr>
              <w:t>Уточненный плановый объем</w:t>
            </w:r>
            <w:r>
              <w:rPr>
                <w:b/>
                <w:bCs/>
              </w:rPr>
              <w:t xml:space="preserve"> финансирова-ния</w:t>
            </w:r>
          </w:p>
        </w:tc>
        <w:tc>
          <w:tcPr>
            <w:tcW w:w="1701" w:type="dxa"/>
          </w:tcPr>
          <w:p w:rsidR="00252A19" w:rsidRPr="00DB0AB9" w:rsidRDefault="00252A19" w:rsidP="002148D1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DB0AB9">
              <w:rPr>
                <w:b/>
                <w:bCs/>
              </w:rPr>
              <w:t xml:space="preserve">Фактический объем </w:t>
            </w:r>
            <w:r>
              <w:rPr>
                <w:b/>
                <w:bCs/>
              </w:rPr>
              <w:t>финансирования</w:t>
            </w:r>
          </w:p>
        </w:tc>
        <w:tc>
          <w:tcPr>
            <w:tcW w:w="1418" w:type="dxa"/>
          </w:tcPr>
          <w:p w:rsidR="00252A19" w:rsidRPr="00DB0AB9" w:rsidRDefault="00252A19" w:rsidP="002148D1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DB0AB9">
              <w:rPr>
                <w:b/>
                <w:bCs/>
              </w:rPr>
              <w:t>% исполне</w:t>
            </w:r>
            <w:r>
              <w:rPr>
                <w:b/>
                <w:bCs/>
              </w:rPr>
              <w:t>-</w:t>
            </w:r>
            <w:r w:rsidRPr="00DB0AB9">
              <w:rPr>
                <w:b/>
                <w:bCs/>
              </w:rPr>
              <w:t>ния</w:t>
            </w:r>
          </w:p>
        </w:tc>
        <w:tc>
          <w:tcPr>
            <w:tcW w:w="1666" w:type="dxa"/>
          </w:tcPr>
          <w:p w:rsidR="00252A19" w:rsidRPr="00DB0AB9" w:rsidRDefault="00252A19" w:rsidP="002148D1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 от утвержденно-го объема финансиро-вания</w:t>
            </w:r>
          </w:p>
        </w:tc>
      </w:tr>
      <w:tr w:rsidR="00252A19" w:rsidRPr="00DB0AB9" w:rsidTr="00512615">
        <w:tc>
          <w:tcPr>
            <w:tcW w:w="2943" w:type="dxa"/>
          </w:tcPr>
          <w:p w:rsidR="00252A19" w:rsidRPr="00DB0AB9" w:rsidRDefault="00252A19" w:rsidP="002148D1">
            <w:pPr>
              <w:rPr>
                <w:bCs/>
              </w:rPr>
            </w:pPr>
            <w:r w:rsidRPr="00DB0AB9">
              <w:rPr>
                <w:bCs/>
              </w:rPr>
              <w:t>предоставление общедос</w:t>
            </w:r>
            <w:r>
              <w:rPr>
                <w:bCs/>
              </w:rPr>
              <w:t>-</w:t>
            </w:r>
            <w:r w:rsidRPr="00DB0AB9">
              <w:rPr>
                <w:bCs/>
              </w:rPr>
              <w:t>тупного бесплатного начального общего, основного общего, среднего (полного) общего образования по основным общеобразова</w:t>
            </w:r>
            <w:r>
              <w:rPr>
                <w:bCs/>
              </w:rPr>
              <w:t>-</w:t>
            </w:r>
            <w:r w:rsidRPr="00DB0AB9">
              <w:rPr>
                <w:bCs/>
              </w:rPr>
              <w:t>тельн</w:t>
            </w:r>
            <w:r>
              <w:rPr>
                <w:bCs/>
              </w:rPr>
              <w:t xml:space="preserve">ым и дополнитель-ным программам </w:t>
            </w:r>
          </w:p>
        </w:tc>
        <w:tc>
          <w:tcPr>
            <w:tcW w:w="1843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153 208,0</w:t>
            </w:r>
          </w:p>
        </w:tc>
        <w:tc>
          <w:tcPr>
            <w:tcW w:w="1701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139 884,1</w:t>
            </w:r>
          </w:p>
        </w:tc>
        <w:tc>
          <w:tcPr>
            <w:tcW w:w="1418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91,3</w:t>
            </w:r>
          </w:p>
        </w:tc>
        <w:tc>
          <w:tcPr>
            <w:tcW w:w="1666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-13 323,9</w:t>
            </w:r>
          </w:p>
        </w:tc>
      </w:tr>
      <w:tr w:rsidR="00252A19" w:rsidRPr="00DB0AB9" w:rsidTr="00512615">
        <w:tc>
          <w:tcPr>
            <w:tcW w:w="2943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предоставление общедо</w:t>
            </w:r>
            <w:r>
              <w:rPr>
                <w:bCs/>
              </w:rPr>
              <w:t>-</w:t>
            </w:r>
            <w:r w:rsidRPr="00DB0AB9">
              <w:rPr>
                <w:bCs/>
              </w:rPr>
              <w:t>ступного бесплатного дошкольного образования</w:t>
            </w:r>
          </w:p>
        </w:tc>
        <w:tc>
          <w:tcPr>
            <w:tcW w:w="1843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424 568,5</w:t>
            </w:r>
          </w:p>
        </w:tc>
        <w:tc>
          <w:tcPr>
            <w:tcW w:w="1701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408 050,4</w:t>
            </w:r>
          </w:p>
        </w:tc>
        <w:tc>
          <w:tcPr>
            <w:tcW w:w="1418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96,1</w:t>
            </w:r>
          </w:p>
        </w:tc>
        <w:tc>
          <w:tcPr>
            <w:tcW w:w="1666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-16 518,1</w:t>
            </w:r>
          </w:p>
        </w:tc>
      </w:tr>
      <w:tr w:rsidR="00252A19" w:rsidRPr="00DB0AB9" w:rsidTr="00512615">
        <w:tc>
          <w:tcPr>
            <w:tcW w:w="2943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предоставление дополнительного образования детям</w:t>
            </w:r>
          </w:p>
        </w:tc>
        <w:tc>
          <w:tcPr>
            <w:tcW w:w="1843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71 200,7</w:t>
            </w:r>
          </w:p>
        </w:tc>
        <w:tc>
          <w:tcPr>
            <w:tcW w:w="1701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68 457,9</w:t>
            </w:r>
          </w:p>
        </w:tc>
        <w:tc>
          <w:tcPr>
            <w:tcW w:w="1418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 w:rsidRPr="00DB0AB9">
              <w:rPr>
                <w:bCs/>
              </w:rPr>
              <w:t>96,1</w:t>
            </w:r>
          </w:p>
        </w:tc>
        <w:tc>
          <w:tcPr>
            <w:tcW w:w="1666" w:type="dxa"/>
          </w:tcPr>
          <w:p w:rsidR="00252A19" w:rsidRPr="00DB0AB9" w:rsidRDefault="00252A19" w:rsidP="002148D1">
            <w:pPr>
              <w:tabs>
                <w:tab w:val="left" w:pos="3975"/>
              </w:tabs>
              <w:rPr>
                <w:bCs/>
              </w:rPr>
            </w:pPr>
            <w:r>
              <w:rPr>
                <w:bCs/>
              </w:rPr>
              <w:t>-2 742,8</w:t>
            </w:r>
          </w:p>
        </w:tc>
      </w:tr>
      <w:tr w:rsidR="00252A19" w:rsidRPr="00DB0AB9" w:rsidTr="00512615">
        <w:tc>
          <w:tcPr>
            <w:tcW w:w="2943" w:type="dxa"/>
          </w:tcPr>
          <w:p w:rsidR="00252A19" w:rsidRPr="00512615" w:rsidRDefault="00252A19" w:rsidP="002148D1">
            <w:pPr>
              <w:tabs>
                <w:tab w:val="left" w:pos="3975"/>
              </w:tabs>
              <w:rPr>
                <w:b/>
                <w:bCs/>
                <w:sz w:val="28"/>
                <w:szCs w:val="28"/>
              </w:rPr>
            </w:pPr>
            <w:r w:rsidRPr="0051261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252A19" w:rsidRPr="00512615" w:rsidRDefault="00252A19" w:rsidP="002148D1">
            <w:pPr>
              <w:tabs>
                <w:tab w:val="left" w:pos="3975"/>
              </w:tabs>
              <w:rPr>
                <w:b/>
                <w:bCs/>
                <w:sz w:val="28"/>
                <w:szCs w:val="28"/>
              </w:rPr>
            </w:pPr>
            <w:r w:rsidRPr="00512615">
              <w:rPr>
                <w:b/>
                <w:bCs/>
                <w:sz w:val="28"/>
                <w:szCs w:val="28"/>
              </w:rPr>
              <w:t>648 977,2</w:t>
            </w:r>
          </w:p>
        </w:tc>
        <w:tc>
          <w:tcPr>
            <w:tcW w:w="1701" w:type="dxa"/>
          </w:tcPr>
          <w:p w:rsidR="00252A19" w:rsidRPr="00512615" w:rsidRDefault="00252A19" w:rsidP="002148D1">
            <w:pPr>
              <w:tabs>
                <w:tab w:val="left" w:pos="3975"/>
              </w:tabs>
              <w:rPr>
                <w:b/>
                <w:bCs/>
                <w:sz w:val="28"/>
                <w:szCs w:val="28"/>
              </w:rPr>
            </w:pPr>
            <w:r w:rsidRPr="00512615">
              <w:rPr>
                <w:b/>
                <w:bCs/>
                <w:sz w:val="28"/>
                <w:szCs w:val="28"/>
              </w:rPr>
              <w:t>616 392,4</w:t>
            </w:r>
          </w:p>
        </w:tc>
        <w:tc>
          <w:tcPr>
            <w:tcW w:w="1418" w:type="dxa"/>
          </w:tcPr>
          <w:p w:rsidR="00252A19" w:rsidRPr="00512615" w:rsidRDefault="00252A19" w:rsidP="002148D1">
            <w:pPr>
              <w:tabs>
                <w:tab w:val="left" w:pos="3975"/>
              </w:tabs>
              <w:rPr>
                <w:b/>
                <w:bCs/>
                <w:sz w:val="28"/>
                <w:szCs w:val="28"/>
              </w:rPr>
            </w:pPr>
            <w:r w:rsidRPr="00512615">
              <w:rPr>
                <w:b/>
                <w:bCs/>
                <w:sz w:val="28"/>
                <w:szCs w:val="28"/>
              </w:rPr>
              <w:t>95,0</w:t>
            </w:r>
          </w:p>
        </w:tc>
        <w:tc>
          <w:tcPr>
            <w:tcW w:w="1666" w:type="dxa"/>
          </w:tcPr>
          <w:p w:rsidR="00252A19" w:rsidRPr="00512615" w:rsidRDefault="00252A19" w:rsidP="002148D1">
            <w:pPr>
              <w:tabs>
                <w:tab w:val="left" w:pos="3975"/>
              </w:tabs>
              <w:rPr>
                <w:b/>
                <w:bCs/>
                <w:sz w:val="28"/>
                <w:szCs w:val="28"/>
              </w:rPr>
            </w:pPr>
            <w:r w:rsidRPr="00512615">
              <w:rPr>
                <w:b/>
                <w:bCs/>
                <w:sz w:val="28"/>
                <w:szCs w:val="28"/>
              </w:rPr>
              <w:t>-32 584,8</w:t>
            </w:r>
          </w:p>
        </w:tc>
      </w:tr>
    </w:tbl>
    <w:p w:rsidR="00252A19" w:rsidRPr="00DB0AB9" w:rsidRDefault="00252A19" w:rsidP="002148D1">
      <w:pPr>
        <w:tabs>
          <w:tab w:val="left" w:pos="3975"/>
        </w:tabs>
        <w:rPr>
          <w:b/>
          <w:bCs/>
        </w:rPr>
      </w:pPr>
    </w:p>
    <w:p w:rsidR="00252A19" w:rsidRPr="002148D1" w:rsidRDefault="00252A19" w:rsidP="0021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252A19" w:rsidSect="00432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A19" w:rsidRDefault="00252A19" w:rsidP="00512615">
      <w:pPr>
        <w:autoSpaceDE w:val="0"/>
        <w:autoSpaceDN w:val="0"/>
        <w:adjustRightInd w:val="0"/>
        <w:jc w:val="right"/>
        <w:outlineLvl w:val="2"/>
      </w:pPr>
      <w:r>
        <w:t>Форма № 6.1</w:t>
      </w:r>
    </w:p>
    <w:p w:rsidR="00252A19" w:rsidRDefault="00252A19" w:rsidP="00512615">
      <w:pPr>
        <w:autoSpaceDE w:val="0"/>
        <w:autoSpaceDN w:val="0"/>
        <w:adjustRightInd w:val="0"/>
        <w:jc w:val="right"/>
        <w:outlineLvl w:val="2"/>
      </w:pPr>
    </w:p>
    <w:p w:rsidR="00252A19" w:rsidRPr="00512615" w:rsidRDefault="00252A19" w:rsidP="0051261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2615">
        <w:rPr>
          <w:sz w:val="22"/>
          <w:szCs w:val="22"/>
        </w:rPr>
        <w:t>УЧРЕЖДЕНИЯ И ПРЕДОСТАВЛЯЕМЫЕ ИМИ УСЛУГИ (РАБОТЫ),</w:t>
      </w:r>
    </w:p>
    <w:p w:rsidR="00252A19" w:rsidRPr="00512615" w:rsidRDefault="00252A19" w:rsidP="0051261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2615">
        <w:rPr>
          <w:sz w:val="22"/>
          <w:szCs w:val="22"/>
        </w:rPr>
        <w:t xml:space="preserve"> В ОТНОШЕНИИ КОТОРЫХ ЗАФИКСИРОВАНО ОТКЛОНЕНИЕ  </w:t>
      </w:r>
    </w:p>
    <w:p w:rsidR="00252A19" w:rsidRPr="00512615" w:rsidRDefault="00252A19" w:rsidP="0051261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2615">
        <w:rPr>
          <w:sz w:val="22"/>
          <w:szCs w:val="22"/>
        </w:rPr>
        <w:t>ОБЪЕМА ПРЕДОСТАВЛЕННЫХ МУНИЦИПАЛЬНЫХ УСЛУГ</w:t>
      </w:r>
    </w:p>
    <w:p w:rsidR="00252A19" w:rsidRPr="00512615" w:rsidRDefault="00252A19" w:rsidP="0051261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2615">
        <w:rPr>
          <w:sz w:val="22"/>
          <w:szCs w:val="22"/>
        </w:rPr>
        <w:t xml:space="preserve"> (ВЫПОЛНЕННЫХ РАБОТ) ОТ ПАРАМЕТРОВ МУНИЦИПАЛЬНОГО ЗАДАНИЯ</w:t>
      </w:r>
    </w:p>
    <w:p w:rsidR="00252A19" w:rsidRPr="00512615" w:rsidRDefault="00252A19" w:rsidP="00512615">
      <w:pPr>
        <w:rPr>
          <w:sz w:val="22"/>
          <w:szCs w:val="22"/>
        </w:rPr>
      </w:pPr>
    </w:p>
    <w:tbl>
      <w:tblPr>
        <w:tblW w:w="14662" w:type="dxa"/>
        <w:jc w:val="center"/>
        <w:tblInd w:w="-21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3"/>
        <w:gridCol w:w="760"/>
        <w:gridCol w:w="1134"/>
        <w:gridCol w:w="3257"/>
        <w:gridCol w:w="2816"/>
        <w:gridCol w:w="2380"/>
        <w:gridCol w:w="73"/>
        <w:gridCol w:w="2069"/>
      </w:tblGrid>
      <w:tr w:rsidR="00252A19" w:rsidTr="00512615">
        <w:trPr>
          <w:gridAfter w:val="2"/>
          <w:wAfter w:w="2142" w:type="dxa"/>
          <w:cantSplit/>
          <w:trHeight w:val="444"/>
          <w:jc w:val="center"/>
        </w:trPr>
        <w:tc>
          <w:tcPr>
            <w:tcW w:w="1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5126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3174C2" w:rsidRDefault="00252A19" w:rsidP="005126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 города Пскова </w:t>
            </w:r>
          </w:p>
          <w:p w:rsidR="00252A19" w:rsidRPr="00276BC3" w:rsidRDefault="00252A19" w:rsidP="00512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города Пскова</w:t>
            </w:r>
            <w:r w:rsidRPr="003174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период           </w:t>
            </w: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>2012 год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2A19" w:rsidRPr="004315A0" w:rsidRDefault="00252A19" w:rsidP="005126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2A19" w:rsidRPr="004315A0" w:rsidRDefault="00252A19" w:rsidP="00512615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19" w:rsidRPr="004315A0" w:rsidRDefault="00252A19" w:rsidP="00512615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52A19" w:rsidRPr="004315A0" w:rsidRDefault="00252A19" w:rsidP="00512615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A19" w:rsidRPr="004315A0" w:rsidRDefault="00252A19" w:rsidP="00512615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2A19" w:rsidRPr="004315A0" w:rsidRDefault="00252A19" w:rsidP="00512615">
            <w:pPr>
              <w:rPr>
                <w:sz w:val="28"/>
                <w:szCs w:val="28"/>
              </w:rPr>
            </w:pP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28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b/>
                <w:bCs/>
                <w:sz w:val="20"/>
                <w:szCs w:val="20"/>
              </w:rPr>
              <w:t>№№ п/н</w:t>
            </w:r>
          </w:p>
        </w:tc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4315A0" w:rsidRDefault="00252A19" w:rsidP="00512615">
            <w:pPr>
              <w:jc w:val="center"/>
              <w:rPr>
                <w:b/>
              </w:rPr>
            </w:pPr>
            <w:r w:rsidRPr="004315A0">
              <w:rPr>
                <w:b/>
              </w:rPr>
              <w:t>Наименование учреждения                            (в порядке убывания показателя)</w:t>
            </w:r>
          </w:p>
        </w:tc>
        <w:tc>
          <w:tcPr>
            <w:tcW w:w="2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315A0">
              <w:rPr>
                <w:b/>
                <w:bCs/>
                <w:iCs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9" w:rsidRPr="004315A0" w:rsidRDefault="00252A19" w:rsidP="0051261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315A0">
              <w:rPr>
                <w:b/>
                <w:bCs/>
                <w:iCs/>
                <w:sz w:val="20"/>
                <w:szCs w:val="20"/>
              </w:rPr>
              <w:t>Единица измерения услуги (работы)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315A0">
              <w:rPr>
                <w:b/>
                <w:bCs/>
                <w:iCs/>
                <w:sz w:val="20"/>
                <w:szCs w:val="20"/>
              </w:rPr>
              <w:t>отклонание %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40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</w:pPr>
          </w:p>
        </w:tc>
        <w:tc>
          <w:tcPr>
            <w:tcW w:w="28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512615" w:rsidRDefault="00252A19" w:rsidP="00512615">
            <w:pPr>
              <w:jc w:val="center"/>
              <w:rPr>
                <w:bCs/>
                <w:sz w:val="18"/>
                <w:szCs w:val="18"/>
              </w:rPr>
            </w:pPr>
            <w:r w:rsidRPr="00512615">
              <w:rPr>
                <w:bCs/>
                <w:sz w:val="18"/>
                <w:szCs w:val="18"/>
              </w:rPr>
              <w:t>ЦППРиК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«Центр психолого-педагогической реабилитации и коррекции»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  <w:r w:rsidRPr="004315A0">
              <w:rPr>
                <w:b/>
                <w:bCs/>
                <w:color w:val="000000"/>
                <w:sz w:val="22"/>
                <w:szCs w:val="22"/>
              </w:rPr>
              <w:t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и дополнительным программам</w:t>
            </w: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A0">
              <w:rPr>
                <w:b/>
                <w:bCs/>
                <w:sz w:val="20"/>
                <w:szCs w:val="20"/>
              </w:rPr>
              <w:t>Число обучающихся (чел.)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80,0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№17»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7,4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№24 имени Л.И.Малякова»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6,1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"Средняя общеобразовательная школа №9 имени А.С.Пушкина"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3,6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8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№3»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3,3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«Гуманитарный лицей»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3,1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№13»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2,6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№5 имени  Героя РФ М.Н.Евтюхина»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2,5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«Лицей  экономики и основ предпринимательства»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2,5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№12»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2,3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«Естественно-математический лицей №20»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2,0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8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"Средняя общеобразовательная школа №23 с углубленным изучением английского языка"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2,0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«Многопрофильный правовой лицей №8»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1,3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8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№18 имени Героя Советского Союза генерала армии В.Ф.Маргелова»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веч.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«Вечерняя (сменная) общеобразовательная школа №1»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0,9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8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Подросток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«Центр образования «Подросток»»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0,8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ППК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«Центр образования «Псковский педагогический комплекс»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0,6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ЛГ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«Псковская лингвистическая гимназия»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0,6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 им. Л.М.Поземского»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«Средняя общеобразовательная школа №2»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8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«Лицей «Многопрофильный»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№11»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№16» имени Героя России Алексея Воробьева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«Социально-экономический лицей №21 имени Героя России С.В.Самойлова»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ш/с38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«Начальная школа - детский сад №38»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"Погранично-таможенно-правовой лицей"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-0,4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18"/>
                <w:szCs w:val="18"/>
              </w:rPr>
            </w:pPr>
            <w:r w:rsidRPr="004315A0">
              <w:rPr>
                <w:bCs/>
                <w:sz w:val="18"/>
                <w:szCs w:val="18"/>
              </w:rPr>
              <w:t>Интернат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-0,6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«Лицей «Развитие»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-3,1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ПТЛ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«Псковский технический лицей»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-3,8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№47»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-9,4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39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воспитанников №39 "Малышок"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  <w:r w:rsidRPr="004315A0">
              <w:rPr>
                <w:b/>
                <w:bCs/>
                <w:sz w:val="22"/>
                <w:szCs w:val="22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A0">
              <w:rPr>
                <w:b/>
                <w:bCs/>
                <w:sz w:val="20"/>
                <w:szCs w:val="20"/>
              </w:rPr>
              <w:t>Число детей (чел.)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11,4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МАДОУ 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МАДОУ "Детский сад комбинированного вида "Аистенок"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18"/>
                <w:szCs w:val="18"/>
              </w:rPr>
            </w:pPr>
            <w:r w:rsidRPr="004315A0">
              <w:rPr>
                <w:sz w:val="18"/>
                <w:szCs w:val="18"/>
              </w:rPr>
              <w:t>9,0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№18 имени Героя Советского Союза генерала армии В.Ф.Маргелова»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6,4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физического развития воспитанников №34 "Радуга"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4,4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№5"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3,1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27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воспитанников №27 "Аленушка"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3,0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комбинированного вида №51"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2,8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19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компенсирующего вида №19"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1,9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№3"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1,7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33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познавательно-речевого развития детей №33 "Огонек"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1,5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присмотра и оздоровления №30 "Жемчужинка"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№35 "Ромашка"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МАДОУ 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МАДОУ "Детский сад общеразвивающего вида с приоритетным осуществлением художественно-эстетического развития детей №45 "Родничок"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комбинированного вида №54 "Колобок"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познавательно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- речевого развития детей №16"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0,8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№47 "Радость"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0,7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"Центр развития ребенка -детский сад №7 "Росток"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</w:t>
            </w:r>
            <w:r>
              <w:rPr>
                <w:sz w:val="20"/>
                <w:szCs w:val="20"/>
              </w:rPr>
              <w:t>-</w:t>
            </w:r>
            <w:r w:rsidRPr="004315A0">
              <w:rPr>
                <w:sz w:val="20"/>
                <w:szCs w:val="20"/>
              </w:rPr>
              <w:t>вивающего вида с приоритетным осуществлением познавательно-речевого развития детей №9"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физического развития детей №10"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№11"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14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№14"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компенсирующего вида №15"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№20"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21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физического развития воспитанников №21"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24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№24"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</w:t>
            </w:r>
            <w:r>
              <w:rPr>
                <w:sz w:val="20"/>
                <w:szCs w:val="20"/>
              </w:rPr>
              <w:t>-</w:t>
            </w:r>
            <w:r w:rsidRPr="004315A0">
              <w:rPr>
                <w:sz w:val="20"/>
                <w:szCs w:val="20"/>
              </w:rPr>
              <w:t>вающего вида с приоритетным осуществлением познавательно-речевого развития воспитанников №25 "Золотой ключик"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26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№26 "Ласточка"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29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комбинированного вида №29"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№37 "Кораблик"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комбиниро</w:t>
            </w:r>
            <w:r>
              <w:rPr>
                <w:sz w:val="20"/>
                <w:szCs w:val="20"/>
              </w:rPr>
              <w:t>-</w:t>
            </w:r>
            <w:r w:rsidRPr="004315A0">
              <w:rPr>
                <w:sz w:val="20"/>
                <w:szCs w:val="20"/>
              </w:rPr>
              <w:t>ванного вида №40 "Ручеек" (имеет группу КП по модели В)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"Центр развития ребенка - детский сад №41"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42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комбинированного вида №42 "Журавлик"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</w:t>
            </w:r>
            <w:r>
              <w:rPr>
                <w:sz w:val="20"/>
                <w:szCs w:val="20"/>
              </w:rPr>
              <w:t>-</w:t>
            </w:r>
            <w:r w:rsidRPr="004315A0">
              <w:rPr>
                <w:sz w:val="20"/>
                <w:szCs w:val="20"/>
              </w:rPr>
              <w:t>вающего вида с приоритетным осуществлением художественно-эстетического развития воспитанников №43 "Улыбка"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50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№50 "Красная шапочка"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(имеет группу КП по модели В)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комбинированного вида №52 "Бусинка"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ш/с38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«Начальная школа - детский сад №38»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ППК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«Центр образования «Псковский педагогический комплекс»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-0,3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познавательно-речевого развития воспитанников №12"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-0,8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№53 "Золушка"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-0,9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№4 "Дружба"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-1,2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49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компенсирующего вида №49 "Тополек"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-1,3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№23 "Березка"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-1,4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общеразвивающего вида с приоритетным осуществлением познавательно-речевого развития детей №31 "Росинка"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-1,6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48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комбинированного вида №48 "Лучик"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-1,6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ЛГ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«Псковская лингвистическая гимназия»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-1,7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№18 "Солнышко"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-2,2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18"/>
                <w:szCs w:val="18"/>
              </w:rPr>
            </w:pPr>
            <w:r w:rsidRPr="004315A0">
              <w:rPr>
                <w:bCs/>
                <w:sz w:val="18"/>
                <w:szCs w:val="18"/>
              </w:rPr>
              <w:t>Интернат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-2,3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комбинированного вида №2"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-2,7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28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комбинированного вида №28 "Искорка"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-3,5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«Лицей «Развитие»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-3,8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№8"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-4,3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№13"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-5,0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компенсирующего вида №17"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-5,0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20"/>
                <w:szCs w:val="20"/>
              </w:rPr>
            </w:pPr>
            <w:r w:rsidRPr="004315A0">
              <w:rPr>
                <w:bCs/>
                <w:sz w:val="20"/>
                <w:szCs w:val="20"/>
              </w:rPr>
              <w:t>МБДОУ 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МБДОУ "Детский сад комбинированного вида №32 "Чебурашка"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-5,6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МАДОУ 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МАДОУ "Детский сад общеразвивающего вида с приоритетным осуществлением познавательно-речевого развития воспитанников №6 "Звездочка"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-10,0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№22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"Погранично-таможенно-правовой лицей"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  <w:r w:rsidRPr="004315A0">
              <w:rPr>
                <w:b/>
                <w:bCs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A0">
              <w:rPr>
                <w:b/>
                <w:bCs/>
                <w:sz w:val="20"/>
                <w:szCs w:val="20"/>
              </w:rPr>
              <w:t>Число обучающихся (чел.)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291,1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«Лицей  экономики и основ предпринимательства»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28,2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"Средняя общеобразовательная школа №23 с углубленным изучением английского языка"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14,9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№24 имени Л.И.Малякова»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14,4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«Естественно-математический лицей №20»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11,1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«Лицей «Развитие»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"Средняя общеобразовательная школа №9 имени А.С.Пушкина"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3,6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«Гуманитарный лицей»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3,1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№12»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2,3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№13»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2,1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 им. Л.М.Поземского»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1,5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№5 имени  Героя РФ М.Н.Евтюхина»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1,1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Подросток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«Центр образования «Подросток»»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0,8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ППК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«Центр образования «Псковский педагогический комплекс»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0,6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ЛГ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«Псковская лингвистическая гимназия»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0,6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18"/>
                <w:szCs w:val="18"/>
              </w:rPr>
            </w:pPr>
            <w:r w:rsidRPr="004315A0">
              <w:rPr>
                <w:bCs/>
                <w:sz w:val="18"/>
                <w:szCs w:val="18"/>
              </w:rPr>
              <w:t>ЦДЮТиЭ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ДОД «Центр детского и юношеского  туризма и экскурсий»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18"/>
                <w:szCs w:val="18"/>
              </w:rPr>
            </w:pPr>
            <w:r w:rsidRPr="004315A0">
              <w:rPr>
                <w:bCs/>
                <w:sz w:val="18"/>
                <w:szCs w:val="18"/>
              </w:rPr>
              <w:t>Патриот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ДОД «Центр внешкольной работы «Патриот»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«Средняя общеобразовательная школа №2»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№3»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«Лицей «Многопрофильный»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«Многопрофильный правовой лицей №8»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№11»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№16» имени Героя России Алексея Воробьева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№17»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№18 имени Героя Советского Союза генерала армии В.Ф.Маргелова»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№21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«Социально-экономический лицей №21 имени Героя России С.В.Самойлова»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ПТЛ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«Псковский технический лицей»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ш/с38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«Начальная школа - детский сад №38»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18"/>
                <w:szCs w:val="18"/>
              </w:rPr>
            </w:pPr>
            <w:r w:rsidRPr="004315A0">
              <w:rPr>
                <w:bCs/>
                <w:sz w:val="18"/>
                <w:szCs w:val="18"/>
              </w:rPr>
              <w:t>Интернат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0,0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18"/>
                <w:szCs w:val="18"/>
              </w:rPr>
            </w:pPr>
            <w:r w:rsidRPr="004315A0">
              <w:rPr>
                <w:bCs/>
                <w:sz w:val="18"/>
                <w:szCs w:val="18"/>
              </w:rPr>
              <w:t>Надежда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ДОД  «Детский центр «Надежда»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-0,4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18"/>
                <w:szCs w:val="18"/>
              </w:rPr>
            </w:pPr>
            <w:r w:rsidRPr="004315A0">
              <w:rPr>
                <w:bCs/>
                <w:sz w:val="18"/>
                <w:szCs w:val="18"/>
              </w:rPr>
              <w:t>ДДТ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ДОД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«Дом детского творчества»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-2,5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18"/>
                <w:szCs w:val="18"/>
              </w:rPr>
            </w:pPr>
            <w:r w:rsidRPr="004315A0">
              <w:rPr>
                <w:bCs/>
                <w:sz w:val="18"/>
                <w:szCs w:val="18"/>
              </w:rPr>
              <w:t>ЭБЦ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ДОД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«Эколого-биологический центр»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-4,5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</w:pPr>
            <w:r w:rsidRPr="004315A0">
              <w:t>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4315A0">
              <w:rPr>
                <w:sz w:val="20"/>
                <w:szCs w:val="20"/>
              </w:rPr>
              <w:t>«Средняя общеобразовательная школа №47»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-6,1</w:t>
            </w:r>
          </w:p>
        </w:tc>
      </w:tr>
      <w:tr w:rsidR="00252A19" w:rsidRPr="004315A0" w:rsidTr="00512615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173" w:type="dxa"/>
          <w:trHeight w:val="7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A19" w:rsidRPr="004315A0" w:rsidRDefault="00252A19" w:rsidP="005126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15A0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bCs/>
                <w:sz w:val="18"/>
                <w:szCs w:val="18"/>
              </w:rPr>
            </w:pPr>
            <w:r w:rsidRPr="004315A0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МБОУ ДОД «Детский оздоровительно-образовательный спортивный центр «Юность»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A19" w:rsidRPr="004315A0" w:rsidRDefault="00252A19" w:rsidP="005126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52A19" w:rsidRPr="004315A0" w:rsidRDefault="00252A19" w:rsidP="00512615">
            <w:pPr>
              <w:jc w:val="center"/>
              <w:rPr>
                <w:sz w:val="20"/>
                <w:szCs w:val="20"/>
              </w:rPr>
            </w:pPr>
            <w:r w:rsidRPr="004315A0">
              <w:rPr>
                <w:sz w:val="20"/>
                <w:szCs w:val="20"/>
              </w:rPr>
              <w:t>-7,7</w:t>
            </w:r>
          </w:p>
        </w:tc>
      </w:tr>
    </w:tbl>
    <w:p w:rsidR="00252A19" w:rsidRPr="002148D1" w:rsidRDefault="00252A19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  <w:sectPr w:rsidR="00252A19" w:rsidSect="00512615">
          <w:pgSz w:w="16838" w:h="11906" w:orient="landscape"/>
          <w:pgMar w:top="1021" w:right="851" w:bottom="1021" w:left="1701" w:header="709" w:footer="709" w:gutter="0"/>
          <w:cols w:space="708"/>
          <w:docGrid w:linePitch="360"/>
        </w:sectPr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  <w:r>
        <w:t>Форма № 6.2</w:t>
      </w: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Pr="007D4DC1" w:rsidRDefault="00252A19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>УЧРЕЖДЕНИЯ И ПРЕДОСТАВЛЯЕМЫЕ ИМИ УСЛУГИ (РАБОТЫ),</w:t>
      </w:r>
    </w:p>
    <w:p w:rsidR="00252A19" w:rsidRPr="007D4DC1" w:rsidRDefault="00252A19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 xml:space="preserve">В ОТНОШЕНИИ КОТОРЫХ ЗАФИКСИРОВАНО ОТКЛОНЕНИЕ ОТ ТРЕБОВАНИЙ   </w:t>
      </w:r>
    </w:p>
    <w:p w:rsidR="00252A19" w:rsidRPr="007D4DC1" w:rsidRDefault="00252A19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 xml:space="preserve">К КОНТИНГЕНТУ ПОТРЕБИТЕЛЕЙ МУНИЦИПАЛЬНЫХ УСЛУГ (РАБОТ) </w:t>
      </w:r>
    </w:p>
    <w:p w:rsidR="00252A19" w:rsidRDefault="00252A19" w:rsidP="00695FE2">
      <w:pPr>
        <w:autoSpaceDE w:val="0"/>
        <w:autoSpaceDN w:val="0"/>
        <w:adjustRightInd w:val="0"/>
        <w:jc w:val="center"/>
      </w:pPr>
    </w:p>
    <w:tbl>
      <w:tblPr>
        <w:tblW w:w="958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060"/>
        <w:gridCol w:w="1800"/>
        <w:gridCol w:w="1980"/>
        <w:gridCol w:w="2025"/>
      </w:tblGrid>
      <w:tr w:rsidR="00252A19" w:rsidTr="00815258">
        <w:trPr>
          <w:cantSplit/>
          <w:trHeight w:val="480"/>
          <w:jc w:val="center"/>
        </w:trPr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Пскова: </w:t>
            </w:r>
          </w:p>
          <w:p w:rsidR="00252A19" w:rsidRDefault="00252A19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2A19" w:rsidRPr="00633A05" w:rsidRDefault="00252A19" w:rsidP="00633A0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9" w:rsidTr="00815258">
        <w:trPr>
          <w:cantSplit/>
          <w:trHeight w:val="15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порядке убывания показателя)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была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 </w:t>
            </w:r>
          </w:p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задания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% от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услуги)</w:t>
            </w:r>
          </w:p>
        </w:tc>
      </w:tr>
      <w:tr w:rsidR="00252A19" w:rsidTr="00815258"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C76781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C76781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C76781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C76781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C76781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5</w:t>
            </w:r>
          </w:p>
        </w:tc>
      </w:tr>
      <w:tr w:rsidR="00252A19" w:rsidTr="00815258">
        <w:trPr>
          <w:cantSplit/>
          <w:trHeight w:val="240"/>
          <w:jc w:val="center"/>
        </w:trPr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A19" w:rsidRDefault="00252A19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Отклонений от требований не выявлено</w:t>
            </w:r>
          </w:p>
          <w:p w:rsidR="00252A19" w:rsidRPr="00633A05" w:rsidRDefault="00252A19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Pr="0011311E" w:rsidRDefault="00252A19" w:rsidP="007D4DC1">
      <w:pPr>
        <w:autoSpaceDE w:val="0"/>
        <w:autoSpaceDN w:val="0"/>
        <w:adjustRightInd w:val="0"/>
        <w:rPr>
          <w:b/>
          <w:sz w:val="28"/>
          <w:szCs w:val="28"/>
        </w:rPr>
      </w:pPr>
      <w:r w:rsidRPr="0011311E">
        <w:rPr>
          <w:b/>
          <w:sz w:val="28"/>
          <w:szCs w:val="28"/>
        </w:rPr>
        <w:t>Пояснительная записка к форме 6.2.</w:t>
      </w:r>
    </w:p>
    <w:p w:rsidR="00252A19" w:rsidRPr="0011311E" w:rsidRDefault="00252A19" w:rsidP="007D4D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311E">
        <w:rPr>
          <w:b/>
          <w:sz w:val="28"/>
          <w:szCs w:val="28"/>
        </w:rPr>
        <w:t xml:space="preserve"> </w:t>
      </w:r>
      <w:r w:rsidRPr="0011311E">
        <w:rPr>
          <w:sz w:val="28"/>
          <w:szCs w:val="28"/>
        </w:rPr>
        <w:t>На основании следующих документов: Федеральный закон от 10.07.1992 №3266-1 «Об образовании», Областной закон от 20.02.2002 №175-ОЗ «Об образовании в Псковской области» потребителями муниципальной образовательной услуги в МБДОУ являются дети в возрасте от 2 до 7 лет, потребителями муниципальной образовательной услуги в МБОУ и МАОУ являются дети в возрасте от 6,5 до 18 лет включительно, в учреждения дополнительного образования потребителями муниципальной образовательной услуги являются дети в возрасте от 3 до 18 лет включительно. В образовательных учреждениях города Пскова отклонений от перечисленных категорий потребителей образовательных услуг не выявлено.</w:t>
      </w: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11311E">
      <w:pPr>
        <w:autoSpaceDE w:val="0"/>
        <w:autoSpaceDN w:val="0"/>
        <w:adjustRightInd w:val="0"/>
        <w:outlineLvl w:val="2"/>
      </w:pPr>
    </w:p>
    <w:p w:rsidR="00252A19" w:rsidRDefault="00252A19" w:rsidP="0011311E">
      <w:pPr>
        <w:autoSpaceDE w:val="0"/>
        <w:autoSpaceDN w:val="0"/>
        <w:adjustRightInd w:val="0"/>
        <w:outlineLvl w:val="2"/>
      </w:pPr>
    </w:p>
    <w:p w:rsidR="00252A19" w:rsidRDefault="00252A19" w:rsidP="0011311E">
      <w:pPr>
        <w:autoSpaceDE w:val="0"/>
        <w:autoSpaceDN w:val="0"/>
        <w:adjustRightInd w:val="0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  <w:r>
        <w:t>Форма № 6.3</w:t>
      </w: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Pr="007D4DC1" w:rsidRDefault="00252A19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>УЧРЕЖДЕНИЯ И ПРЕДОСТАВЛЯЕМЫЕ ИМИ УСЛУГИ (РАБОТЫ),</w:t>
      </w:r>
    </w:p>
    <w:p w:rsidR="00252A19" w:rsidRPr="007D4DC1" w:rsidRDefault="00252A19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 xml:space="preserve">В ОТНОШЕНИИ КОТОРЫХ ЗАФИКСИРОВАНО ОТКЛОНЕНИЕ ОТ ТРЕБОВАНИЙ </w:t>
      </w:r>
    </w:p>
    <w:p w:rsidR="00252A19" w:rsidRPr="007D4DC1" w:rsidRDefault="00252A19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>К КВАЛИФИКАЦИИ (ОПЫТУ РАБОТЫ) СПЕЦИАЛИСТА, ОКАЗЫВАЮЩЕГО МУНИЦИПАЛЬНУЮ УСЛУГУ (ВЫПОЛНЯЮЩЕГО РАБОТУ)</w:t>
      </w:r>
    </w:p>
    <w:p w:rsidR="00252A19" w:rsidRDefault="00252A19" w:rsidP="00695FE2">
      <w:pPr>
        <w:autoSpaceDE w:val="0"/>
        <w:autoSpaceDN w:val="0"/>
        <w:adjustRightInd w:val="0"/>
        <w:jc w:val="center"/>
      </w:pPr>
    </w:p>
    <w:tbl>
      <w:tblPr>
        <w:tblW w:w="94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2976"/>
        <w:gridCol w:w="2108"/>
      </w:tblGrid>
      <w:tr w:rsidR="00252A19" w:rsidTr="00815258">
        <w:trPr>
          <w:cantSplit/>
          <w:trHeight w:val="480"/>
        </w:trPr>
        <w:tc>
          <w:tcPr>
            <w:tcW w:w="9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633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Пскова: </w:t>
            </w:r>
          </w:p>
          <w:p w:rsidR="00252A19" w:rsidRDefault="00252A19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Пскова</w:t>
            </w:r>
          </w:p>
          <w:p w:rsidR="00252A19" w:rsidRDefault="00252A19" w:rsidP="00815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52A19" w:rsidRPr="00633A05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A19" w:rsidTr="0081525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порядке убывания показателя)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815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специалистов, не удовлетворяющих требованиям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C76781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C76781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C76781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C76781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4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«Гуманитарный лицей»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815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815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Развитие»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815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815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32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«Естественно-математический лицей №20»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815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815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«Погранично-таможенно-правовой лицей»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815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815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1,67%</w:t>
            </w:r>
          </w:p>
        </w:tc>
      </w:tr>
      <w:tr w:rsidR="00252A19" w:rsidTr="006675C5">
        <w:trPr>
          <w:cantSplit/>
          <w:trHeight w:val="240"/>
        </w:trPr>
        <w:tc>
          <w:tcPr>
            <w:tcW w:w="9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15258" w:rsidRDefault="00252A19" w:rsidP="00815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5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№13»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C2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C2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C2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с приоритетным осуществлением социально-личностного развития воспитанников №27 «Аленушка»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C2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общеразви-вающего вида с приоритетным осу-ществлением познавательно-рече-вого развития детей №33 «Огонек»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C2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с приоритетным осуществлением социально-личностного развития воспитанников №39 «Малышок»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C2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>
              <w:t>МБДОУ «Детский сад компенси-рующего вида №49 «Тополек»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B77543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25%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>
              <w:t>МБДОУ «Детский сад общеразви-вающего вида с приоритетным осуществлением социально-личностного развития детей №11»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B77543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18%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>
              <w:t>МБДОУ «Детский сад общеразвивающего вида с приоритетом  социально-личностного развития детей №20»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B77543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18%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>
              <w:t>МБДОУ «Детский сад комбиниро-ванного вида №28 «Искорка»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B77543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18%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>
              <w:t>МБДОУ «Детский сад присмотра и оздоровления №30 «Жемчужинка»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B77543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18%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>
              <w:t>МБДОУ «Детский сад комбинированного вида №42 «Журавлик»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 w:rsidRPr="00013888">
              <w:t>Предоставление общедос</w:t>
            </w:r>
            <w:r>
              <w:t>-</w:t>
            </w:r>
            <w:r w:rsidRPr="00013888"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jc w:val="center"/>
              <w:rPr>
                <w:b/>
              </w:rPr>
            </w:pPr>
            <w:r w:rsidRPr="003174C2">
              <w:rPr>
                <w:b/>
              </w:rPr>
              <w:t>18%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>
              <w:t>МАДОУ «Детский сад развивающего вида №6»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 w:rsidRPr="00013888">
              <w:t>Предоставление общедос</w:t>
            </w:r>
            <w:r>
              <w:t>-</w:t>
            </w:r>
            <w:r w:rsidRPr="00013888"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jc w:val="center"/>
              <w:rPr>
                <w:b/>
              </w:rPr>
            </w:pPr>
            <w:r w:rsidRPr="003174C2">
              <w:rPr>
                <w:b/>
              </w:rPr>
              <w:t>17%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>
              <w:t>МДОУ «Детский сад комбинированного вида №29»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 w:rsidRPr="00013888">
              <w:t>Предоставление общедос</w:t>
            </w:r>
            <w:r>
              <w:t>-</w:t>
            </w:r>
            <w:r w:rsidRPr="00013888"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jc w:val="center"/>
              <w:rPr>
                <w:b/>
              </w:rPr>
            </w:pPr>
            <w:r w:rsidRPr="003174C2">
              <w:rPr>
                <w:b/>
              </w:rPr>
              <w:t>17%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>
              <w:t>МБДОУ «Детский сад общеразви-вающего вида с приоритетным осуществлением познавательно-речевого развития детей №16»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 w:rsidRPr="00013888">
              <w:t>Предоставление общедос</w:t>
            </w:r>
            <w:r>
              <w:t>-</w:t>
            </w:r>
            <w:r w:rsidRPr="00013888"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jc w:val="center"/>
              <w:rPr>
                <w:b/>
              </w:rPr>
            </w:pPr>
            <w:r w:rsidRPr="003174C2">
              <w:rPr>
                <w:b/>
              </w:rPr>
              <w:t>15%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>
              <w:t>МБДОУ «Детский сад общеразвивающего вида с приоритетным осуществлением социально-личностного развития детей №47 «Радость»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 w:rsidRPr="00013888"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jc w:val="center"/>
              <w:rPr>
                <w:b/>
              </w:rPr>
            </w:pPr>
            <w:r w:rsidRPr="003174C2">
              <w:rPr>
                <w:b/>
              </w:rPr>
              <w:t>15%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>
              <w:t>МБДОУ «Детский сад комбинированного вида №40 «Ручеек»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 w:rsidRPr="00013888">
              <w:t>Предоставление общедос</w:t>
            </w:r>
            <w:r>
              <w:t>-</w:t>
            </w:r>
            <w:r w:rsidRPr="00013888"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jc w:val="center"/>
              <w:rPr>
                <w:b/>
              </w:rPr>
            </w:pPr>
            <w:r w:rsidRPr="003174C2">
              <w:rPr>
                <w:b/>
              </w:rPr>
              <w:t>13%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</w:pPr>
            <w:r>
              <w:t>МБДОУ «Детский сад общеразвивающего вида с приоритетным осуществлением физического развития воспитанников №34 «Радуга»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 w:rsidRPr="00013888"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11%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</w:pPr>
            <w:r>
              <w:t>МБДОУ «Детский сад общеразви-вающего вида с приоритетным осуществлением физического развития детей №10 «Незабудка»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 w:rsidRPr="00013888"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10%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</w:pPr>
            <w:r>
              <w:t>МБДОУ «Детский сад общеразви-вающего вида с приоритетным осу-ществлением  познавательно-рече-вого развития детей №31 «Росинка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 w:rsidRPr="00013888"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9%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</w:pPr>
            <w:r>
              <w:t>МАДОУ «Детский сад комбинированного вида №1»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 w:rsidRPr="00013888">
              <w:t>Предоставление общедос</w:t>
            </w:r>
            <w:r>
              <w:t>-</w:t>
            </w:r>
            <w:r w:rsidRPr="00013888"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8%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</w:pPr>
            <w:r>
              <w:t>МБДОУ «Детский сад общеразвивающего вида с приоритетным осуществлением физического развития воспитанников №21»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 w:rsidRPr="00013888"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8%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</w:pPr>
            <w:r>
              <w:t>МБДОУ «Детский сад общеразвивающего вида с приоритетным осуществлением социально-личностного развития детей №23 «Березка»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 w:rsidRPr="00013888"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8%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jc w:val="center"/>
            </w:pPr>
            <w:r>
              <w:t>24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>
              <w:t>МБДОУ «Детский сад общеразви-вающего вида с приоритетным осуществлением художественно-эстетического развития воспитанников №43 «Улыбка»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 w:rsidRPr="00013888"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jc w:val="center"/>
              <w:rPr>
                <w:b/>
              </w:rPr>
            </w:pPr>
            <w:r w:rsidRPr="003174C2">
              <w:rPr>
                <w:b/>
              </w:rPr>
              <w:t>8%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jc w:val="center"/>
            </w:pPr>
            <w:r>
              <w:t>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>
              <w:t>МБДОУ «Детский сад №35 «Ромашка»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 w:rsidRPr="00013888">
              <w:t>Предоставление общедос</w:t>
            </w:r>
            <w:r>
              <w:t>-</w:t>
            </w:r>
            <w:r w:rsidRPr="00013888"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jc w:val="center"/>
              <w:rPr>
                <w:b/>
              </w:rPr>
            </w:pPr>
            <w:r w:rsidRPr="003174C2">
              <w:rPr>
                <w:b/>
              </w:rPr>
              <w:t>6%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jc w:val="center"/>
            </w:pPr>
            <w:r>
              <w:t>26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>
              <w:t>МБДОУ «Детский сад №24»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 w:rsidRPr="00013888">
              <w:t>Предоставление общедос</w:t>
            </w:r>
            <w:r>
              <w:t>-</w:t>
            </w:r>
            <w:r w:rsidRPr="00013888"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jc w:val="center"/>
              <w:rPr>
                <w:b/>
              </w:rPr>
            </w:pPr>
            <w:r w:rsidRPr="003174C2">
              <w:rPr>
                <w:b/>
              </w:rPr>
              <w:t>5%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jc w:val="center"/>
            </w:pPr>
            <w:r>
              <w:t>27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>
              <w:t>МБДОУ «Детский сад общеразви-вающего вида с приоритетным осуществлением социально-личностного развития детей №26»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 w:rsidRPr="00013888">
              <w:t>Предоставление общедос</w:t>
            </w:r>
            <w:r>
              <w:t>-</w:t>
            </w:r>
            <w:r w:rsidRPr="00013888"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jc w:val="center"/>
              <w:rPr>
                <w:b/>
              </w:rPr>
            </w:pPr>
            <w:r w:rsidRPr="003174C2">
              <w:rPr>
                <w:b/>
              </w:rPr>
              <w:t>5%</w:t>
            </w:r>
          </w:p>
        </w:tc>
      </w:tr>
      <w:tr w:rsidR="00252A19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jc w:val="center"/>
            </w:pPr>
            <w:r>
              <w:t>28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>
              <w:t>МБДОУ «Детский сад комбинированного вида№32 «Чебурашка»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r w:rsidRPr="00013888">
              <w:t>Предоставление общедос</w:t>
            </w:r>
            <w:r>
              <w:t>-</w:t>
            </w:r>
            <w:r w:rsidRPr="00013888"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jc w:val="center"/>
              <w:rPr>
                <w:b/>
              </w:rPr>
            </w:pPr>
            <w:r w:rsidRPr="003174C2">
              <w:rPr>
                <w:b/>
              </w:rPr>
              <w:t>5%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</w:pPr>
            <w:r>
              <w:t>МБДОУ «Детский сад общеразвивающего вида с приоритетным осуществлением социально-личностного развития детей №37 «Кораблик»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 w:rsidRPr="00013888"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5%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</w:pPr>
            <w:r>
              <w:t>МБДОУ «Центр развития ребенка-детский сад  №41»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 w:rsidRPr="00013888">
              <w:t>Предоставление общедос</w:t>
            </w:r>
            <w:r>
              <w:t>-</w:t>
            </w:r>
            <w:r w:rsidRPr="00013888">
              <w:t>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5%</w:t>
            </w:r>
          </w:p>
        </w:tc>
      </w:tr>
      <w:tr w:rsidR="00252A19" w:rsidRPr="001429D7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autoSpaceDE w:val="0"/>
              <w:autoSpaceDN w:val="0"/>
              <w:adjustRightInd w:val="0"/>
            </w:pPr>
            <w:r>
              <w:t>МДОУ «Детский сад общеразви-вающего вида с приоритетным осу-ществлением художественно-эсте-тического развития детей №45 «Родничок»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429D7" w:rsidRDefault="00252A19" w:rsidP="006675C5">
            <w:pPr>
              <w:autoSpaceDE w:val="0"/>
              <w:autoSpaceDN w:val="0"/>
              <w:adjustRightInd w:val="0"/>
            </w:pPr>
            <w:r w:rsidRPr="00013888">
              <w:t>Предоставление общедоступного бесплатного  дошкольного образования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3174C2" w:rsidRDefault="00252A19" w:rsidP="00667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C2">
              <w:rPr>
                <w:b/>
              </w:rPr>
              <w:t>4%</w:t>
            </w:r>
          </w:p>
        </w:tc>
      </w:tr>
    </w:tbl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Pr="0011311E" w:rsidRDefault="00252A19" w:rsidP="003D5A8F">
      <w:pPr>
        <w:autoSpaceDE w:val="0"/>
        <w:autoSpaceDN w:val="0"/>
        <w:adjustRightInd w:val="0"/>
        <w:rPr>
          <w:b/>
          <w:sz w:val="28"/>
          <w:szCs w:val="28"/>
        </w:rPr>
      </w:pPr>
      <w:r w:rsidRPr="0011311E">
        <w:rPr>
          <w:b/>
          <w:sz w:val="28"/>
          <w:szCs w:val="28"/>
        </w:rPr>
        <w:t>Пояснительная записка к форме 6.3.</w:t>
      </w:r>
    </w:p>
    <w:p w:rsidR="00252A19" w:rsidRDefault="00252A19" w:rsidP="006675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9C4">
        <w:rPr>
          <w:sz w:val="28"/>
          <w:szCs w:val="28"/>
        </w:rPr>
        <w:t xml:space="preserve">Отклонения от </w:t>
      </w:r>
      <w:r>
        <w:rPr>
          <w:sz w:val="28"/>
          <w:szCs w:val="28"/>
        </w:rPr>
        <w:t xml:space="preserve">требований к квалификации специалистов, оказывающих муниципальную услугу в общеобразовательных учреждениях города Пскова, вызваны нехваткой квалифицированных педагогических кадров – учителей информатики. </w:t>
      </w:r>
      <w:r w:rsidRPr="00C04160">
        <w:rPr>
          <w:sz w:val="28"/>
          <w:szCs w:val="28"/>
        </w:rPr>
        <w:t>Приказ</w:t>
      </w:r>
      <w:r w:rsidRPr="00C04160">
        <w:rPr>
          <w:bCs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г. № 761н </w:t>
      </w:r>
      <w:r w:rsidRPr="00C04160">
        <w:rPr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2010 г., регистрационный № 18638, предъявляет следующие требования к квалификации</w:t>
      </w:r>
      <w:r>
        <w:rPr>
          <w:sz w:val="28"/>
          <w:szCs w:val="28"/>
        </w:rPr>
        <w:t xml:space="preserve"> учителя: «Высшее профессиональное образование или среднее профессиональное образование по направлению подготовки «Образование и педагогика» или </w:t>
      </w:r>
      <w:r w:rsidRPr="002148D1">
        <w:rPr>
          <w:b/>
          <w:sz w:val="28"/>
          <w:szCs w:val="28"/>
        </w:rPr>
        <w:t>в области, соответствующей преподаваемому предмету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, Все привлеченные специалисты имеют  высшее техническое образование, прошли переподготовку на соответствующих курсах повышения квалификации на базе ПОИПКРО, прошли квалификационную аттестацию, как учителя информатики.</w:t>
      </w:r>
    </w:p>
    <w:p w:rsidR="00252A19" w:rsidRPr="006675C5" w:rsidRDefault="00252A19" w:rsidP="006675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160">
        <w:rPr>
          <w:sz w:val="28"/>
          <w:szCs w:val="28"/>
        </w:rPr>
        <w:t>Отклонения от требований к квалификации специалистов, оказывающих муниципальную услугу в дошкольных образовательных учреждениях города Пскова, вызваны нехваткой квалифицированных педагогических кадров. Приказ</w:t>
      </w:r>
      <w:r w:rsidRPr="00C04160">
        <w:rPr>
          <w:bCs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г. № 761н </w:t>
      </w:r>
      <w:r w:rsidRPr="00C04160">
        <w:rPr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2010 г., регистрационный № 18638, предъявляет следующие требования к квалификации воспитателя:</w:t>
      </w:r>
      <w:r w:rsidRPr="00C04160">
        <w:rPr>
          <w:b/>
          <w:sz w:val="28"/>
          <w:szCs w:val="28"/>
        </w:rPr>
        <w:t xml:space="preserve"> «</w:t>
      </w:r>
      <w:r w:rsidRPr="00C04160">
        <w:rPr>
          <w:sz w:val="28"/>
          <w:szCs w:val="28"/>
        </w:rPr>
        <w:t>Высшее профессиональное образование или</w:t>
      </w:r>
      <w:r w:rsidRPr="00C04160">
        <w:rPr>
          <w:b/>
          <w:sz w:val="28"/>
          <w:szCs w:val="28"/>
        </w:rPr>
        <w:t xml:space="preserve"> </w:t>
      </w:r>
      <w:r w:rsidRPr="00C04160">
        <w:rPr>
          <w:sz w:val="28"/>
          <w:szCs w:val="28"/>
        </w:rPr>
        <w:t xml:space="preserve">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работы». Однако в приложении к </w:t>
      </w:r>
      <w:r w:rsidRPr="00C04160">
        <w:rPr>
          <w:color w:val="373737"/>
          <w:kern w:val="36"/>
          <w:sz w:val="28"/>
          <w:szCs w:val="28"/>
        </w:rPr>
        <w:t xml:space="preserve">Приказу Министерства образования и науки Российской Федерации  от 27 октября 2011 г. N 2562 г. Москва </w:t>
      </w:r>
      <w:r w:rsidRPr="00C04160">
        <w:rPr>
          <w:color w:val="373737"/>
          <w:sz w:val="28"/>
          <w:szCs w:val="28"/>
        </w:rPr>
        <w:t>"Об утверждении Типового положения о дошкольном образовательном учреждении"</w:t>
      </w:r>
      <w:r>
        <w:rPr>
          <w:color w:val="373737"/>
          <w:sz w:val="28"/>
          <w:szCs w:val="28"/>
        </w:rPr>
        <w:t xml:space="preserve">, п. </w:t>
      </w:r>
      <w:r w:rsidRPr="00C04160">
        <w:rPr>
          <w:color w:val="373737"/>
          <w:sz w:val="28"/>
          <w:szCs w:val="28"/>
        </w:rPr>
        <w:t xml:space="preserve">36. </w:t>
      </w:r>
      <w:r>
        <w:rPr>
          <w:color w:val="373737"/>
          <w:sz w:val="28"/>
          <w:szCs w:val="28"/>
        </w:rPr>
        <w:t>Прописано, что «к</w:t>
      </w:r>
      <w:r w:rsidRPr="00C04160">
        <w:rPr>
          <w:color w:val="373737"/>
          <w:sz w:val="28"/>
          <w:szCs w:val="28"/>
        </w:rPr>
        <w:t xml:space="preserve">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</w:t>
      </w:r>
      <w:r>
        <w:rPr>
          <w:color w:val="373737"/>
          <w:sz w:val="28"/>
          <w:szCs w:val="28"/>
        </w:rPr>
        <w:t>бразования и (или) квалификации». В данном типовом положении, принятом более поздним сроком,  отсутствует требование специального педагогического образования для воспитателей дошкольных учреждений. Тем не менее, в каждом дошкольном образовательном учреждении разработана специальная программа работы с кадрами, не имеющими педагогического образования, программа включает в себя обязательное прохождение педагогическими работниками курсов повышения квалификации на кафедре дошкольного и начального школьного образования ПОИПКРО или другого учреждения, имеющего лицензию на право ведения деятельности по переподготовки и повышения квалификации кадров, обязательное прохождение 1раз в 5 лет аттестации на соответствие занимаемой должности.</w:t>
      </w: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1659C4">
      <w:pPr>
        <w:autoSpaceDE w:val="0"/>
        <w:autoSpaceDN w:val="0"/>
        <w:adjustRightInd w:val="0"/>
        <w:outlineLvl w:val="2"/>
      </w:pPr>
    </w:p>
    <w:p w:rsidR="00252A19" w:rsidRDefault="00252A19" w:rsidP="001659C4">
      <w:pPr>
        <w:autoSpaceDE w:val="0"/>
        <w:autoSpaceDN w:val="0"/>
        <w:adjustRightInd w:val="0"/>
        <w:outlineLvl w:val="2"/>
      </w:pPr>
    </w:p>
    <w:p w:rsidR="00252A19" w:rsidRDefault="00252A19" w:rsidP="001659C4">
      <w:pPr>
        <w:autoSpaceDE w:val="0"/>
        <w:autoSpaceDN w:val="0"/>
        <w:adjustRightInd w:val="0"/>
        <w:outlineLvl w:val="2"/>
      </w:pPr>
    </w:p>
    <w:p w:rsidR="00252A19" w:rsidRDefault="00252A19" w:rsidP="0011311E">
      <w:pPr>
        <w:autoSpaceDE w:val="0"/>
        <w:autoSpaceDN w:val="0"/>
        <w:adjustRightInd w:val="0"/>
        <w:jc w:val="right"/>
        <w:outlineLvl w:val="2"/>
      </w:pPr>
      <w:r>
        <w:t>Форма № 6.4</w:t>
      </w: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 xml:space="preserve">УЧРЕЖДЕНИЯ И ПРЕДОСТАВЛЯЕМЫЕ ИМИ УСЛУГИ (РАБОТЫ), </w:t>
      </w: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 xml:space="preserve">В ОТНОШЕНИИ КОТОРЫХ ЗАФИКСИРОВАНО ОТКЛОНЕНИЕ ОТ ТРЕБОВАНИЙ </w:t>
      </w: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 xml:space="preserve">К МАТЕРИАЛЬНЫМ РЕСУРСАМ,  ИСПОЛЬЗУЕМЫМ В ПРОЦЕССЕ ОКАЗАНИЯ МУНИЦИПАЛЬНОЙ УСЛУГИ (ВЫПОЛНЕНИЯ РАБОТЫ) </w:t>
      </w:r>
    </w:p>
    <w:p w:rsidR="00252A19" w:rsidRDefault="00252A19" w:rsidP="00695FE2">
      <w:pPr>
        <w:autoSpaceDE w:val="0"/>
        <w:autoSpaceDN w:val="0"/>
        <w:adjustRightInd w:val="0"/>
        <w:jc w:val="center"/>
      </w:pPr>
    </w:p>
    <w:tbl>
      <w:tblPr>
        <w:tblW w:w="94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060"/>
        <w:gridCol w:w="1980"/>
        <w:gridCol w:w="3718"/>
      </w:tblGrid>
      <w:tr w:rsidR="00252A19" w:rsidTr="00D00CD3">
        <w:trPr>
          <w:cantSplit/>
          <w:trHeight w:val="480"/>
        </w:trPr>
        <w:tc>
          <w:tcPr>
            <w:tcW w:w="9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633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 : </w:t>
            </w:r>
          </w:p>
          <w:p w:rsidR="00252A19" w:rsidRDefault="00252A19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Пскова</w:t>
            </w:r>
          </w:p>
          <w:p w:rsidR="00252A19" w:rsidRPr="006675C5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52A19" w:rsidTr="00D00CD3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 </w:t>
            </w:r>
          </w:p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материального ресурса,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удовлетворяющего требованиям </w:t>
            </w:r>
          </w:p>
        </w:tc>
      </w:tr>
      <w:tr w:rsidR="00252A19" w:rsidTr="00D00CD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7227EA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7227EA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7227EA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7227EA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4</w:t>
            </w:r>
          </w:p>
        </w:tc>
      </w:tr>
      <w:tr w:rsidR="00252A19" w:rsidTr="00D00CD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91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 города Пскова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911E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бесплатного всеобщего образования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911E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бесплатными учебниками из фонда школьных библиотек</w:t>
            </w:r>
          </w:p>
        </w:tc>
      </w:tr>
      <w:tr w:rsidR="00252A19" w:rsidTr="0011311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113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C45A02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с приоритетным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02">
              <w:rPr>
                <w:rFonts w:ascii="Times New Roman" w:hAnsi="Times New Roman" w:cs="Times New Roman"/>
                <w:sz w:val="24"/>
                <w:szCs w:val="24"/>
              </w:rPr>
              <w:t>лением социально-личност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02">
              <w:rPr>
                <w:rFonts w:ascii="Times New Roman" w:hAnsi="Times New Roman" w:cs="Times New Roman"/>
                <w:sz w:val="24"/>
                <w:szCs w:val="24"/>
              </w:rPr>
              <w:t>ного развития детей №11»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C371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Кровати с твердым ложе            </w:t>
            </w:r>
          </w:p>
        </w:tc>
      </w:tr>
      <w:tr w:rsidR="00252A19" w:rsidTr="0011311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C45A02" w:rsidRDefault="00252A19" w:rsidP="00113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0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2">
              <w:rPr>
                <w:rFonts w:ascii="Times New Roman" w:hAnsi="Times New Roman" w:cs="Times New Roman"/>
                <w:sz w:val="24"/>
                <w:szCs w:val="24"/>
              </w:rPr>
              <w:t>«Детский сад  общеразвивающего вида с приоритетным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02">
              <w:rPr>
                <w:rFonts w:ascii="Times New Roman" w:hAnsi="Times New Roman" w:cs="Times New Roman"/>
                <w:sz w:val="24"/>
                <w:szCs w:val="24"/>
              </w:rPr>
              <w:t>лением  познавательно-речевого развития детей №31 «Росинка»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1131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Наматрасники в количестве 500 штук</w:t>
            </w:r>
          </w:p>
        </w:tc>
      </w:tr>
      <w:tr w:rsidR="00252A19" w:rsidTr="0011311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1131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113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DF652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</w:t>
            </w:r>
            <w:r w:rsidRPr="00DF6529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«Лучик»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DF6529" w:rsidRDefault="00252A19" w:rsidP="001131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Детская</w:t>
            </w:r>
            <w:r w:rsidRPr="00DF6529">
              <w:rPr>
                <w:rFonts w:ascii="Times New Roman" w:hAnsi="Times New Roman" w:cs="Times New Roman"/>
                <w:sz w:val="24"/>
                <w:szCs w:val="24"/>
              </w:rPr>
              <w:t xml:space="preserve"> мебель 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DF6529">
              <w:rPr>
                <w:rFonts w:ascii="Times New Roman" w:hAnsi="Times New Roman" w:cs="Times New Roman"/>
                <w:sz w:val="24"/>
                <w:szCs w:val="24"/>
              </w:rPr>
              <w:t xml:space="preserve">аматрасники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52A19" w:rsidRDefault="00252A19" w:rsidP="001131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252A19" w:rsidRDefault="00252A19" w:rsidP="0011311E">
      <w:pPr>
        <w:autoSpaceDE w:val="0"/>
        <w:autoSpaceDN w:val="0"/>
        <w:adjustRightInd w:val="0"/>
      </w:pPr>
    </w:p>
    <w:p w:rsidR="00252A19" w:rsidRDefault="00252A19" w:rsidP="003D5A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2A19" w:rsidRDefault="00252A19" w:rsidP="003D5A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2A19" w:rsidRDefault="00252A19" w:rsidP="003D5A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2A19" w:rsidRPr="0011311E" w:rsidRDefault="00252A19" w:rsidP="003D5A8F">
      <w:pPr>
        <w:autoSpaceDE w:val="0"/>
        <w:autoSpaceDN w:val="0"/>
        <w:adjustRightInd w:val="0"/>
        <w:rPr>
          <w:b/>
          <w:sz w:val="28"/>
          <w:szCs w:val="28"/>
        </w:rPr>
      </w:pPr>
      <w:r w:rsidRPr="0011311E">
        <w:rPr>
          <w:b/>
          <w:sz w:val="28"/>
          <w:szCs w:val="28"/>
        </w:rPr>
        <w:t xml:space="preserve">Пояснительная записка к форме 6.4. </w:t>
      </w:r>
    </w:p>
    <w:p w:rsidR="00252A19" w:rsidRPr="0011311E" w:rsidRDefault="00252A19" w:rsidP="0011311E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письмами Государственного управления образования Псковской области от </w:t>
      </w:r>
      <w:r w:rsidRPr="007A75F5">
        <w:rPr>
          <w:sz w:val="28"/>
          <w:szCs w:val="28"/>
        </w:rPr>
        <w:t>16.05.2012  № ОБ-13-1312</w:t>
      </w:r>
      <w:r>
        <w:rPr>
          <w:sz w:val="28"/>
          <w:szCs w:val="28"/>
        </w:rPr>
        <w:t xml:space="preserve">  «</w:t>
      </w:r>
      <w:r w:rsidRPr="007A75F5">
        <w:rPr>
          <w:sz w:val="28"/>
          <w:szCs w:val="28"/>
        </w:rPr>
        <w:t>Об обеспечении обучающихся общеобразовательных учреждений учебниками</w:t>
      </w:r>
      <w:r>
        <w:rPr>
          <w:sz w:val="28"/>
          <w:szCs w:val="28"/>
        </w:rPr>
        <w:t>»</w:t>
      </w:r>
      <w:r w:rsidRPr="007A75F5">
        <w:rPr>
          <w:sz w:val="28"/>
          <w:szCs w:val="28"/>
        </w:rPr>
        <w:t xml:space="preserve">  </w:t>
      </w:r>
      <w:r>
        <w:rPr>
          <w:sz w:val="28"/>
          <w:szCs w:val="28"/>
        </w:rPr>
        <w:t>и от 06.06.2012</w:t>
      </w:r>
      <w:r w:rsidRPr="007A75F5">
        <w:rPr>
          <w:sz w:val="28"/>
          <w:szCs w:val="28"/>
        </w:rPr>
        <w:t xml:space="preserve"> </w:t>
      </w:r>
      <w:r>
        <w:rPr>
          <w:sz w:val="28"/>
          <w:szCs w:val="28"/>
        </w:rPr>
        <w:t>№ ОБ-13-1528 «Об обеспечении бесплатными учебниками детей – инвалидов, детей – сирот и детей, оставшихся без попечения родителей, находящихся под опекой в приемных семьях»  обучающиеся общеобразовательных школ города Пскова, относящиеся к перечисленным льготным категориям граждан, в 2012-2013 учебном году должны быть обеспечены бесплатными учебниками из фонда школьных библиотек.</w:t>
      </w:r>
      <w:r w:rsidRPr="007A75F5">
        <w:rPr>
          <w:sz w:val="28"/>
          <w:szCs w:val="28"/>
        </w:rPr>
        <w:tab/>
      </w:r>
      <w:r>
        <w:rPr>
          <w:sz w:val="28"/>
          <w:szCs w:val="28"/>
        </w:rPr>
        <w:t xml:space="preserve"> Однако, в связи с отсутствием необходимого финансирования и задержками в поставках учебников поставщиками в образовательные учреждения в 2012 году, </w:t>
      </w:r>
      <w:r w:rsidRPr="007A75F5">
        <w:rPr>
          <w:sz w:val="28"/>
          <w:szCs w:val="28"/>
        </w:rPr>
        <w:tab/>
      </w:r>
      <w:r>
        <w:rPr>
          <w:sz w:val="28"/>
          <w:szCs w:val="28"/>
        </w:rPr>
        <w:t>имелись случаи несвоевременного и частичного обеспечения учебниками вышеперечисленных льготных категорий обучающихся.</w:t>
      </w:r>
    </w:p>
    <w:p w:rsidR="00252A19" w:rsidRPr="0011311E" w:rsidRDefault="00252A19" w:rsidP="0011311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E360D">
        <w:rPr>
          <w:sz w:val="28"/>
          <w:szCs w:val="28"/>
        </w:rPr>
        <w:t>Вышеперечисленные отклонения от требований к материальным ресурсам, используемым в процессе оказания муниципальной услуги</w:t>
      </w:r>
      <w:r>
        <w:rPr>
          <w:sz w:val="28"/>
          <w:szCs w:val="28"/>
        </w:rPr>
        <w:t xml:space="preserve"> по дошкольным образовательным учреждениям</w:t>
      </w:r>
      <w:r w:rsidRPr="001E360D">
        <w:rPr>
          <w:sz w:val="28"/>
          <w:szCs w:val="28"/>
        </w:rPr>
        <w:t xml:space="preserve">, </w:t>
      </w:r>
      <w:r>
        <w:rPr>
          <w:sz w:val="28"/>
          <w:szCs w:val="28"/>
        </w:rPr>
        <w:t>вызваны недостатком финансирования перечисленных в таблице дошкольных образовательных учреждений.</w:t>
      </w:r>
    </w:p>
    <w:p w:rsidR="00252A19" w:rsidRDefault="00252A19" w:rsidP="006675C5">
      <w:pPr>
        <w:autoSpaceDE w:val="0"/>
        <w:autoSpaceDN w:val="0"/>
        <w:adjustRightInd w:val="0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  <w:r>
        <w:t>Форма № 6.5</w:t>
      </w: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>УЧРЕЖДЕНИЯ И ПРЕДОСТАВЛЯЕМЫЕ ИМИ УСЛУГИ (РАБОТЫ),</w:t>
      </w: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>В ОТНОШЕНИИ КОТОРЫХ ЗАФИКСИРОВАНО НАРУШЕНИЕ ПРОЦЕДУРЫ, ПОРЯДКА (РЕГЛАМЕНТА) ОКАЗАНИЯ МУНИЦИПАЛЬНОЙ УСЛУГИ (ВЫПОЛНЕНИЯ РАБОТЫ)</w:t>
      </w:r>
    </w:p>
    <w:p w:rsidR="00252A19" w:rsidRDefault="00252A19" w:rsidP="00695FE2">
      <w:pPr>
        <w:autoSpaceDE w:val="0"/>
        <w:autoSpaceDN w:val="0"/>
        <w:adjustRightInd w:val="0"/>
        <w:jc w:val="center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040"/>
        <w:gridCol w:w="68"/>
        <w:gridCol w:w="1932"/>
        <w:gridCol w:w="3600"/>
      </w:tblGrid>
      <w:tr w:rsidR="00252A19" w:rsidTr="00D00CD3">
        <w:trPr>
          <w:cantSplit/>
          <w:trHeight w:val="480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633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 : </w:t>
            </w:r>
          </w:p>
          <w:p w:rsidR="00252A19" w:rsidRDefault="00252A19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Пскова</w:t>
            </w:r>
          </w:p>
          <w:p w:rsidR="00252A19" w:rsidRPr="006675C5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52A19" w:rsidTr="00D74D7F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нарушения процедуры,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порядка (регламента) оказания услуги (выполнения работы)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8D7890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8D7890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8D7890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8D7890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4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8613A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1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педагогической этики в отношении обучающегося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8613A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1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уроке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8613A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1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№3»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перемене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8613A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1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№9»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перемене (1 случай), на прогулке (2 случая)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8613A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1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№13»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перемене (1 случай) и на уроке физкультуры (1 случай)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8613A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1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уроке физкультуры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8613A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1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№16»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E8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до и после окончания уроков (2 случая)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8613A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1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№17»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E8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перемене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8613A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13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№18»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уроке физкультуры (1 случай), на перемене (2 случая), на прогулке (1 случай)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8613A" w:rsidRDefault="00252A19" w:rsidP="00E8613A">
            <w:pPr>
              <w:jc w:val="both"/>
            </w:pPr>
            <w:r w:rsidRPr="00BA2BB9">
              <w:t>МБОУ «Лицей</w:t>
            </w:r>
            <w:r>
              <w:t xml:space="preserve"> </w:t>
            </w:r>
            <w:r w:rsidRPr="00BA2BB9">
              <w:t>«Развитие»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E8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после уроков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«Погранично-таможенно-правовой лицей»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E8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после уроков (1 случай) и в школьном лагере (1 случай)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8613A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13A">
              <w:rPr>
                <w:rFonts w:ascii="Times New Roman" w:hAnsi="Times New Roman" w:cs="Times New Roman"/>
                <w:sz w:val="24"/>
                <w:szCs w:val="24"/>
              </w:rPr>
              <w:t>МБОУ «Псковский педагогический комплекс»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E8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после уроков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2BB9">
              <w:rPr>
                <w:rFonts w:ascii="Times New Roman" w:hAnsi="Times New Roman" w:cs="Times New Roman"/>
                <w:sz w:val="24"/>
                <w:szCs w:val="24"/>
              </w:rPr>
              <w:t>Дошкольное  отделение МБОУ «Лицей «Развитие»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E86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детей, повлекшее травму ребенка во время пребывания в ДОУ</w:t>
            </w:r>
          </w:p>
        </w:tc>
      </w:tr>
      <w:tr w:rsidR="00252A19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BA2BB9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BB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B9">
              <w:rPr>
                <w:rFonts w:ascii="Times New Roman" w:hAnsi="Times New Roman" w:cs="Times New Roman"/>
                <w:sz w:val="24"/>
                <w:szCs w:val="24"/>
              </w:rPr>
              <w:t xml:space="preserve">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оздоровительно-</w:t>
            </w:r>
            <w:r w:rsidRPr="007974A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4A1">
              <w:rPr>
                <w:rFonts w:ascii="Times New Roman" w:hAnsi="Times New Roman" w:cs="Times New Roman"/>
                <w:sz w:val="24"/>
                <w:szCs w:val="24"/>
              </w:rPr>
              <w:t>тельный спортивный центр «Юность»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8F771D" w:rsidRDefault="00252A19" w:rsidP="00D74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7974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обучающихся, повлекшее травму ребенка на тренировке</w:t>
            </w:r>
          </w:p>
        </w:tc>
      </w:tr>
      <w:tr w:rsidR="00252A19" w:rsidTr="002148D1">
        <w:tblPrEx>
          <w:jc w:val="center"/>
        </w:tblPrEx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14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14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№53 «Золушка»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14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771D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14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в приготовлении пищи, повлекшее эпидемиологи-ческую вспышку дизентерии 9 ноября 2012 года</w:t>
            </w:r>
          </w:p>
        </w:tc>
      </w:tr>
    </w:tbl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3D5A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2A19" w:rsidRPr="0011311E" w:rsidRDefault="00252A19" w:rsidP="003D5A8F">
      <w:pPr>
        <w:autoSpaceDE w:val="0"/>
        <w:autoSpaceDN w:val="0"/>
        <w:adjustRightInd w:val="0"/>
        <w:rPr>
          <w:b/>
          <w:sz w:val="28"/>
          <w:szCs w:val="28"/>
        </w:rPr>
      </w:pPr>
      <w:r w:rsidRPr="0011311E">
        <w:rPr>
          <w:b/>
          <w:sz w:val="28"/>
          <w:szCs w:val="28"/>
        </w:rPr>
        <w:t>Пояснительная записка к форме 6.5.</w:t>
      </w:r>
    </w:p>
    <w:p w:rsidR="00252A19" w:rsidRDefault="00252A19" w:rsidP="0011311E">
      <w:pPr>
        <w:ind w:firstLine="708"/>
        <w:jc w:val="both"/>
        <w:rPr>
          <w:sz w:val="28"/>
          <w:szCs w:val="28"/>
        </w:rPr>
      </w:pPr>
      <w:r w:rsidRPr="007974A1">
        <w:rPr>
          <w:sz w:val="28"/>
          <w:szCs w:val="28"/>
        </w:rPr>
        <w:t xml:space="preserve">По всем указанным в таблице случаям нарушения порядка оказания муниципальной услуги образовательными учреждениями проведены служебные расследования, </w:t>
      </w:r>
      <w:r>
        <w:rPr>
          <w:sz w:val="28"/>
          <w:szCs w:val="28"/>
        </w:rPr>
        <w:t xml:space="preserve">педагогические работники, по вине которых произошли указанные в таблице несчастные случаи с детьми, наказаны, также </w:t>
      </w:r>
      <w:r w:rsidRPr="007974A1">
        <w:rPr>
          <w:sz w:val="28"/>
          <w:szCs w:val="28"/>
        </w:rPr>
        <w:t>проведены разъяснительные и воспитательные беседы с учителями, родителями</w:t>
      </w:r>
      <w:r>
        <w:rPr>
          <w:sz w:val="28"/>
          <w:szCs w:val="28"/>
        </w:rPr>
        <w:t>, обучающимися:</w:t>
      </w:r>
      <w:r w:rsidRPr="007974A1">
        <w:rPr>
          <w:sz w:val="28"/>
          <w:szCs w:val="28"/>
        </w:rPr>
        <w:t xml:space="preserve"> проведены инструктажи по техники безопасности с детьми, классные час</w:t>
      </w:r>
      <w:r>
        <w:rPr>
          <w:sz w:val="28"/>
          <w:szCs w:val="28"/>
        </w:rPr>
        <w:t xml:space="preserve">ы о правилах поведения, прописанных уставом образовательного учреждения, правилах поведения на улице, правила соблюдения дорожного движения, </w:t>
      </w:r>
      <w:r w:rsidRPr="007974A1">
        <w:rPr>
          <w:sz w:val="28"/>
          <w:szCs w:val="28"/>
        </w:rPr>
        <w:t>беседы о сохранении  здоровья  окружающих (правила  поведения на переменах</w:t>
      </w:r>
      <w:r>
        <w:rPr>
          <w:sz w:val="28"/>
          <w:szCs w:val="28"/>
        </w:rPr>
        <w:t>, прогулках и тренировках</w:t>
      </w:r>
      <w:r w:rsidRPr="007974A1">
        <w:rPr>
          <w:sz w:val="28"/>
          <w:szCs w:val="28"/>
        </w:rPr>
        <w:t>).</w:t>
      </w:r>
      <w:r>
        <w:rPr>
          <w:sz w:val="28"/>
          <w:szCs w:val="28"/>
        </w:rPr>
        <w:t xml:space="preserve"> Администрации образовательных учреждений рекомендовано повысить контроль за соблюдением порядка и безопасности обучающихся в течении всего образовательного процесса.</w:t>
      </w:r>
    </w:p>
    <w:p w:rsidR="00252A19" w:rsidRDefault="00252A19" w:rsidP="00214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образованием Администрации города Пскова в начале 2012/2013 учебного года был издан приказ от</w:t>
      </w:r>
      <w:r w:rsidRPr="00841AD8">
        <w:rPr>
          <w:sz w:val="28"/>
          <w:szCs w:val="28"/>
        </w:rPr>
        <w:t xml:space="preserve"> </w:t>
      </w:r>
      <w:r>
        <w:rPr>
          <w:sz w:val="28"/>
          <w:szCs w:val="28"/>
        </w:rPr>
        <w:t>19.09.2012 №253  «</w:t>
      </w:r>
      <w:r w:rsidRPr="00841AD8">
        <w:rPr>
          <w:sz w:val="28"/>
          <w:szCs w:val="28"/>
        </w:rPr>
        <w:t xml:space="preserve">О мероприятиях по предупреждению заболеваемости </w:t>
      </w:r>
      <w:r>
        <w:rPr>
          <w:sz w:val="28"/>
          <w:szCs w:val="28"/>
        </w:rPr>
        <w:t xml:space="preserve"> </w:t>
      </w:r>
      <w:r w:rsidRPr="00841AD8">
        <w:rPr>
          <w:sz w:val="28"/>
          <w:szCs w:val="28"/>
        </w:rPr>
        <w:t xml:space="preserve">острой кишечной инфекцией в образовательных </w:t>
      </w:r>
      <w:r>
        <w:rPr>
          <w:sz w:val="28"/>
          <w:szCs w:val="28"/>
        </w:rPr>
        <w:t xml:space="preserve">   </w:t>
      </w:r>
      <w:r w:rsidRPr="00841AD8">
        <w:rPr>
          <w:sz w:val="28"/>
          <w:szCs w:val="28"/>
        </w:rPr>
        <w:t>учреждениях города Пскова</w:t>
      </w:r>
      <w:r>
        <w:rPr>
          <w:sz w:val="28"/>
          <w:szCs w:val="28"/>
        </w:rPr>
        <w:t>».</w:t>
      </w:r>
    </w:p>
    <w:p w:rsidR="00252A19" w:rsidRDefault="00252A19" w:rsidP="00214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 с заболеванием острой кишечной инфекцией в МБДОУ «Детский сад общеразвивающего вида» №53 «Золушка»,  09.11.2012 были взяты объяснительные с заведующего и сотрудников детского сада, виновным по данному факту были объявлены выговоры. Управлением образования был издан повторный приказ от 12.11.2012 № 357 «</w:t>
      </w:r>
      <w:r w:rsidRPr="00841AD8">
        <w:rPr>
          <w:sz w:val="28"/>
          <w:szCs w:val="28"/>
        </w:rPr>
        <w:t xml:space="preserve">О мероприятиях по предупреждению заболеваемости </w:t>
      </w:r>
      <w:r>
        <w:rPr>
          <w:sz w:val="28"/>
          <w:szCs w:val="28"/>
        </w:rPr>
        <w:t xml:space="preserve"> </w:t>
      </w:r>
      <w:r w:rsidRPr="00841AD8">
        <w:rPr>
          <w:sz w:val="28"/>
          <w:szCs w:val="28"/>
        </w:rPr>
        <w:t xml:space="preserve">острой кишечной инфекцией в образовательных </w:t>
      </w:r>
      <w:r>
        <w:rPr>
          <w:sz w:val="28"/>
          <w:szCs w:val="28"/>
        </w:rPr>
        <w:t xml:space="preserve">   </w:t>
      </w:r>
      <w:r w:rsidRPr="00841AD8">
        <w:rPr>
          <w:sz w:val="28"/>
          <w:szCs w:val="28"/>
        </w:rPr>
        <w:t>учреждениях города Пскова</w:t>
      </w:r>
      <w:r>
        <w:rPr>
          <w:sz w:val="28"/>
          <w:szCs w:val="28"/>
        </w:rPr>
        <w:t xml:space="preserve">». </w:t>
      </w:r>
    </w:p>
    <w:p w:rsidR="00252A19" w:rsidRPr="007974A1" w:rsidRDefault="00252A19" w:rsidP="0011311E">
      <w:pPr>
        <w:ind w:firstLine="708"/>
        <w:jc w:val="both"/>
        <w:rPr>
          <w:sz w:val="28"/>
          <w:szCs w:val="28"/>
        </w:rPr>
      </w:pPr>
    </w:p>
    <w:p w:rsidR="00252A19" w:rsidRDefault="00252A19" w:rsidP="003D5A8F">
      <w:pPr>
        <w:autoSpaceDE w:val="0"/>
        <w:autoSpaceDN w:val="0"/>
        <w:adjustRightInd w:val="0"/>
        <w:outlineLvl w:val="2"/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rPr>
          <w:b/>
        </w:rPr>
      </w:pPr>
    </w:p>
    <w:p w:rsidR="00252A19" w:rsidRDefault="00252A19" w:rsidP="0011311E">
      <w:pPr>
        <w:autoSpaceDE w:val="0"/>
        <w:autoSpaceDN w:val="0"/>
        <w:adjustRightInd w:val="0"/>
        <w:jc w:val="right"/>
        <w:sectPr w:rsidR="00252A19" w:rsidSect="006675C5">
          <w:pgSz w:w="11906" w:h="16838"/>
          <w:pgMar w:top="1021" w:right="851" w:bottom="964" w:left="1701" w:header="709" w:footer="709" w:gutter="0"/>
          <w:cols w:space="708"/>
          <w:docGrid w:linePitch="360"/>
        </w:sectPr>
      </w:pPr>
    </w:p>
    <w:p w:rsidR="00252A19" w:rsidRDefault="00252A19" w:rsidP="00276BC3">
      <w:pPr>
        <w:autoSpaceDE w:val="0"/>
        <w:autoSpaceDN w:val="0"/>
        <w:adjustRightInd w:val="0"/>
        <w:jc w:val="right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6,6</w:t>
      </w: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 xml:space="preserve">УЧРЕЖДЕНИЯ И ПРЕДОСТАВЛЯЕМЫЕ ИМИ УСЛУГИ (РАБОТЫ), </w:t>
      </w: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 xml:space="preserve">В ОТНОШЕНИИ КОТОРЫХ ЗАФИКСИРОВАНО ОТКЛОНЕНИЕ ОТ ТРЕБОВАНИЙ </w:t>
      </w: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>К ОБОРУДОВАНИЮ И ИНСТРУМЕНТАМ, НЕОБХОДИМЫМ ДЛЯ ОКАЗАНИЯ</w:t>
      </w: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>МУНИЦИПАЛЬНОЙ УСЛУГИ (ВЫПОЛНЕНИЯ РАБОТЫ)</w:t>
      </w:r>
    </w:p>
    <w:p w:rsidR="00252A19" w:rsidRDefault="00252A19" w:rsidP="00695FE2">
      <w:pPr>
        <w:autoSpaceDE w:val="0"/>
        <w:autoSpaceDN w:val="0"/>
        <w:adjustRightInd w:val="0"/>
        <w:jc w:val="center"/>
      </w:pPr>
    </w:p>
    <w:tbl>
      <w:tblPr>
        <w:tblW w:w="1404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"/>
        <w:gridCol w:w="693"/>
        <w:gridCol w:w="15"/>
        <w:gridCol w:w="3388"/>
        <w:gridCol w:w="14"/>
        <w:gridCol w:w="4827"/>
        <w:gridCol w:w="5094"/>
      </w:tblGrid>
      <w:tr w:rsidR="00252A19" w:rsidRPr="009C48E4" w:rsidTr="00600ABB">
        <w:trPr>
          <w:cantSplit/>
          <w:trHeight w:val="480"/>
          <w:jc w:val="center"/>
        </w:trPr>
        <w:tc>
          <w:tcPr>
            <w:tcW w:w="14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9C48E4" w:rsidRDefault="00252A19" w:rsidP="00D00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19" w:rsidRPr="009C48E4" w:rsidRDefault="00252A19" w:rsidP="00633A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8E4">
              <w:rPr>
                <w:rFonts w:ascii="Times New Roman" w:hAnsi="Times New Roman" w:cs="Times New Roman"/>
                <w:sz w:val="28"/>
                <w:szCs w:val="28"/>
              </w:rPr>
              <w:t>Наименование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 Администрации города Пскова</w:t>
            </w:r>
            <w:r w:rsidRPr="009C48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52A19" w:rsidRPr="009C48E4" w:rsidRDefault="00252A19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E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города Пскова</w:t>
            </w:r>
            <w:r w:rsidRPr="009C48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52A19" w:rsidRPr="009C48E4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8E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r w:rsidRPr="009C48E4">
              <w:rPr>
                <w:rFonts w:ascii="Times New Roman" w:hAnsi="Times New Roman" w:cs="Times New Roman"/>
                <w:b/>
                <w:sz w:val="28"/>
                <w:szCs w:val="28"/>
              </w:rPr>
              <w:t>:                            2012 год</w:t>
            </w:r>
          </w:p>
        </w:tc>
      </w:tr>
      <w:tr w:rsidR="00252A19" w:rsidRPr="00600ABB" w:rsidTr="00600ABB">
        <w:trPr>
          <w:cantSplit/>
          <w:trHeight w:val="480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600ABB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600ABB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A19" w:rsidRPr="00600ABB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252A19" w:rsidRPr="00600ABB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600ABB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</w:t>
            </w: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600ABB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оборудования,    </w:t>
            </w: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не отвечающего требованиям </w:t>
            </w:r>
          </w:p>
        </w:tc>
      </w:tr>
      <w:tr w:rsidR="00252A19" w:rsidRPr="00600ABB" w:rsidTr="00600ABB">
        <w:trPr>
          <w:cantSplit/>
          <w:trHeight w:val="240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600ABB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0A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600ABB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0A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600ABB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0A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600ABB" w:rsidRDefault="00252A19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0AB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  <w:r w:rsidRPr="00276BC3">
              <w:t>1.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jc w:val="center"/>
            </w:pPr>
            <w:r w:rsidRPr="00276BC3">
              <w:t>МБОУ «</w:t>
            </w:r>
            <w:r w:rsidRPr="00E8613A">
              <w:t>«Средняя общеобразовательная школа</w:t>
            </w:r>
            <w:r w:rsidRPr="00276BC3">
              <w:t xml:space="preserve"> №1 им. Л.М. Поземского»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1.Замена светильников</w:t>
            </w:r>
          </w:p>
          <w:p w:rsidR="00252A19" w:rsidRPr="00276BC3" w:rsidRDefault="00252A19" w:rsidP="00600ABB">
            <w:pPr>
              <w:jc w:val="both"/>
            </w:pPr>
            <w:r w:rsidRPr="00276BC3">
              <w:t>2. Учебной мебели в кабинетах.</w:t>
            </w:r>
          </w:p>
          <w:p w:rsidR="00252A19" w:rsidRPr="00276BC3" w:rsidRDefault="00252A19" w:rsidP="00600ABB">
            <w:pPr>
              <w:jc w:val="both"/>
            </w:pPr>
          </w:p>
          <w:p w:rsidR="00252A19" w:rsidRPr="00276BC3" w:rsidRDefault="00252A19" w:rsidP="00600ABB">
            <w:pPr>
              <w:jc w:val="both"/>
            </w:pPr>
            <w:r w:rsidRPr="00276BC3">
              <w:t>3. Заказ проекта на АПС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1.Показатели освещенности ниже нормы</w:t>
            </w:r>
          </w:p>
          <w:p w:rsidR="00252A19" w:rsidRPr="00276BC3" w:rsidRDefault="00252A19" w:rsidP="00600ABB">
            <w:pPr>
              <w:jc w:val="both"/>
            </w:pPr>
            <w:r w:rsidRPr="00276BC3">
              <w:t>2.Учебная мебель в кабинетах физики, немецкого языка</w:t>
            </w:r>
          </w:p>
          <w:p w:rsidR="00252A19" w:rsidRPr="00276BC3" w:rsidRDefault="00252A19" w:rsidP="00600ABB">
            <w:pPr>
              <w:jc w:val="both"/>
            </w:pPr>
            <w:r w:rsidRPr="00276BC3">
              <w:t>3.Отсутствие проекта на АПС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  <w:r w:rsidRPr="00276BC3"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00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E8613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</w:t>
            </w:r>
          </w:p>
          <w:p w:rsidR="00252A19" w:rsidRPr="00276BC3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 № 23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английского языка»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в электрощитах (11 шт.).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в электрощитах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  <w:r w:rsidRPr="00276BC3"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jc w:val="center"/>
            </w:pPr>
            <w:r w:rsidRPr="00276BC3">
              <w:t>МБОУ «</w:t>
            </w:r>
            <w:r w:rsidRPr="00E8613A">
              <w:t>«Средняя общеобразовательная школа</w:t>
            </w:r>
            <w:r w:rsidRPr="00276BC3">
              <w:t xml:space="preserve"> №16 имени Героя России </w:t>
            </w:r>
          </w:p>
          <w:p w:rsidR="00252A19" w:rsidRPr="00276BC3" w:rsidRDefault="00252A19" w:rsidP="00600ABB">
            <w:pPr>
              <w:jc w:val="center"/>
            </w:pPr>
            <w:r w:rsidRPr="00276BC3">
              <w:t>А. Воробьёва»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1.Приобрести электропривод на пищеблок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Отсутствие электропривода в пищеблоке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2.Приобрести фильтры на пищеблок для подачи водопроводной воды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Отсутствие фильтров для подачи водопроводной воды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3.Приобрести термоконтейнер в мед. кабинет для доставки и хранения иммунобиологических препаратов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Отсутствие термоконтейнера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4.Установка раковин с подводом горячей и холодной воды через смесители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Отсутствие раковин с подводом горячей и холодной воды через смесители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5.Выполнить питание электропри-ёмников компьютерного класса в соответствии с ПУЭ п.1.7.3, 1.7.135, 1.7.61, 1.7.49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  <w:r w:rsidRPr="00276BC3"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jc w:val="center"/>
            </w:pPr>
            <w:r w:rsidRPr="00276BC3">
              <w:t>МБОУ ДОД «</w:t>
            </w:r>
            <w:r>
              <w:t>Центр внешкольной работы</w:t>
            </w:r>
            <w:r w:rsidRPr="00276BC3">
              <w:t xml:space="preserve"> «Патриот»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Заземление компьютеров в  Административном помещении (ул. Пушкина д.6):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Соблюдение требований по травмо-безопасности (отсутствие заземления)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  <w:r w:rsidRPr="00276BC3"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jc w:val="center"/>
            </w:pPr>
            <w:r w:rsidRPr="00276BC3">
              <w:t>МБОУ «</w:t>
            </w:r>
            <w:r>
              <w:t>Естественно-математический лицей</w:t>
            </w:r>
            <w:r w:rsidRPr="00276BC3">
              <w:t xml:space="preserve"> № 20»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1Капитальный ремонт электропроводки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2.Довести показатели освещенности в кабинетах до требований санитарных норм и правил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Показатели освещенности ниже нормы</w:t>
            </w:r>
          </w:p>
          <w:p w:rsidR="00252A19" w:rsidRPr="00276BC3" w:rsidRDefault="00252A19" w:rsidP="00600ABB">
            <w:pPr>
              <w:jc w:val="both"/>
            </w:pP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3.Приобрести трехсекционную ванну для мытья столовой посуды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4.Заменить стеллажи для хранения крышек кухонной посуды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  <w:r w:rsidRPr="00276BC3"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00ABB">
            <w:pPr>
              <w:jc w:val="center"/>
            </w:pPr>
            <w:r w:rsidRPr="00276BC3">
              <w:t xml:space="preserve">МАОУ «Лицей экономики и основ предпринимательства </w:t>
            </w:r>
          </w:p>
          <w:p w:rsidR="00252A19" w:rsidRPr="00276BC3" w:rsidRDefault="00252A19" w:rsidP="00600ABB">
            <w:pPr>
              <w:jc w:val="center"/>
            </w:pPr>
            <w:r w:rsidRPr="00276BC3">
              <w:t>№ 10»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Замена светильников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Показатели освещенности в кабинетах № 124, 214, 303, 315, 316, 122, 111, 112, 113, 114, 103, 101, 204, 203, 202, 212, 212, 213, 216, 307, 305, 302, 301, 311, 312, 317 спортивном зале, в помещениях пищеблока, обеденном зале не соответствуют требованиям СанПиН,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  <w:r w:rsidRPr="00276BC3">
              <w:t>7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jc w:val="center"/>
            </w:pPr>
            <w:r w:rsidRPr="00276BC3">
              <w:t>МБОУ «</w:t>
            </w:r>
            <w:r>
              <w:t>Социально-экономический лицей</w:t>
            </w:r>
            <w:r w:rsidRPr="00276BC3">
              <w:t xml:space="preserve"> №21»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1.Замена вытяжного шкафа кабинета химии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Вытяжной шкаф в нерабочем состоянии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2.Замена светильников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Показатели освещенности ниже нормы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  <w:r w:rsidRPr="00276BC3">
              <w:t>8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  <w:r w:rsidRPr="00276BC3">
              <w:t>МБОУ «Лицей № 4 «Многопрофильный»»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Замена вентиляции и электропривода на пищеблоке (столовая по ул. Коммунальная, д.30)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Не соответствует нормам</w:t>
            </w:r>
          </w:p>
        </w:tc>
      </w:tr>
      <w:tr w:rsidR="00252A19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center"/>
            </w:pPr>
            <w:r w:rsidRPr="00276BC3">
              <w:t>9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jc w:val="center"/>
            </w:pPr>
            <w:r w:rsidRPr="00276BC3">
              <w:t>МБОУ «</w:t>
            </w:r>
            <w:r>
              <w:t>Многопрофильный правовой лицей</w:t>
            </w:r>
            <w:r w:rsidRPr="00276BC3">
              <w:t xml:space="preserve"> №8»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jc w:val="both"/>
            </w:pPr>
            <w:r w:rsidRPr="00276BC3">
              <w:t>Замена светильников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600A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Показатели освещенности ниже нормы</w:t>
            </w:r>
          </w:p>
        </w:tc>
      </w:tr>
    </w:tbl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276BC3">
      <w:pPr>
        <w:autoSpaceDE w:val="0"/>
        <w:autoSpaceDN w:val="0"/>
        <w:adjustRightInd w:val="0"/>
      </w:pPr>
    </w:p>
    <w:p w:rsidR="00252A19" w:rsidRDefault="00252A19" w:rsidP="001659C4">
      <w:pPr>
        <w:tabs>
          <w:tab w:val="left" w:pos="486"/>
        </w:tabs>
        <w:autoSpaceDE w:val="0"/>
        <w:autoSpaceDN w:val="0"/>
        <w:adjustRightInd w:val="0"/>
      </w:pPr>
      <w:r>
        <w:tab/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533"/>
        <w:gridCol w:w="4678"/>
        <w:gridCol w:w="5244"/>
      </w:tblGrid>
      <w:tr w:rsidR="00252A19" w:rsidTr="00276BC3">
        <w:trPr>
          <w:cantSplit/>
          <w:trHeight w:val="480"/>
        </w:trPr>
        <w:tc>
          <w:tcPr>
            <w:tcW w:w="14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3174C2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 города Пскова </w:t>
            </w:r>
          </w:p>
          <w:p w:rsidR="00252A19" w:rsidRPr="003174C2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города Пскова</w:t>
            </w:r>
          </w:p>
          <w:p w:rsidR="00252A19" w:rsidRPr="003174C2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период           </w:t>
            </w: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>2012 год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9" w:rsidTr="00276BC3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A19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A19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252A19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A19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A19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отвечающего требованиям </w:t>
            </w:r>
          </w:p>
        </w:tc>
      </w:tr>
      <w:tr w:rsidR="00252A19" w:rsidTr="00276BC3">
        <w:trPr>
          <w:cantSplit/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1E6AAA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1E6AAA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1E6AAA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A19" w:rsidRPr="001E6AAA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4</w:t>
            </w:r>
          </w:p>
        </w:tc>
      </w:tr>
      <w:tr w:rsidR="00252A19" w:rsidRPr="001429D7" w:rsidTr="00276BC3">
        <w:trPr>
          <w:cantSplit/>
          <w:trHeight w:val="161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теневые навесы 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холодильник для хранения молочной продукции и масла сливочного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светильники во всех помещениях детского сада, кроме старшей группы и пищеблока</w:t>
            </w: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9" w:rsidTr="00276BC3">
        <w:trPr>
          <w:cantSplit/>
          <w:trHeight w:val="165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6FB1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с приоритетным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ествлением физического  развития детей №10 «Незабуд</w:t>
            </w:r>
            <w:r w:rsidRPr="005B6FB1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теневые навесы</w:t>
            </w: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9" w:rsidRPr="001429D7" w:rsidTr="00276BC3">
        <w:trPr>
          <w:cantSplit/>
          <w:trHeight w:val="156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E9C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общеразвивающего вида с приоритетным осуществлением социально-личностного развития детей №11»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Pr="00AB55E0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55E0">
              <w:rPr>
                <w:rFonts w:ascii="Times New Roman" w:hAnsi="Times New Roman" w:cs="Times New Roman"/>
                <w:sz w:val="24"/>
                <w:szCs w:val="24"/>
              </w:rPr>
              <w:t xml:space="preserve"> овощерезка</w:t>
            </w:r>
          </w:p>
          <w:p w:rsidR="00252A19" w:rsidRPr="00AB55E0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B55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электромясорубка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55E0">
              <w:rPr>
                <w:rFonts w:ascii="Times New Roman" w:hAnsi="Times New Roman" w:cs="Times New Roman"/>
                <w:sz w:val="24"/>
                <w:szCs w:val="24"/>
              </w:rPr>
              <w:t xml:space="preserve"> протирочная машина</w:t>
            </w: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теневые навесы</w:t>
            </w:r>
          </w:p>
        </w:tc>
      </w:tr>
      <w:tr w:rsidR="00252A19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0286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общеразвивающего вида с приоритетным осуществлением физического развития воспитанников №21»</w:t>
            </w:r>
            <w:r w:rsidRPr="0057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теневые навесы 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9" w:rsidRPr="001429D7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342E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с приоритетным осуществлением социально-личностного развития детей №23 «Березка»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Pr="006B03B6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 с подводкой горячей и холодной воды в медицинском кабинете</w:t>
            </w: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9" w:rsidRPr="001429D7" w:rsidTr="00276BC3">
        <w:trPr>
          <w:cantSplit/>
          <w:trHeight w:val="2253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№24»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</w:t>
            </w:r>
            <w:r w:rsidRPr="00344C1D">
              <w:rPr>
                <w:rFonts w:ascii="Times New Roman" w:hAnsi="Times New Roman" w:cs="Times New Roman"/>
                <w:sz w:val="24"/>
                <w:szCs w:val="24"/>
              </w:rPr>
              <w:t xml:space="preserve">итан, 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стола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2 мойки 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стеллажи для посуды 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раковина </w:t>
            </w:r>
          </w:p>
          <w:p w:rsidR="00252A19" w:rsidRPr="00344C1D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вентиляция</w:t>
            </w: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 теневой навес</w:t>
            </w:r>
          </w:p>
        </w:tc>
      </w:tr>
      <w:tr w:rsidR="00252A19" w:rsidRPr="005774EB" w:rsidTr="00276BC3">
        <w:trPr>
          <w:cantSplit/>
          <w:trHeight w:val="1932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t xml:space="preserve"> </w:t>
            </w:r>
            <w:r w:rsidRPr="00F066B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общеразвивающего вида с приоритетным осуществлением социально-личностного развития воспитанников №27 «Аленушка»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теневой навес</w:t>
            </w:r>
          </w:p>
        </w:tc>
      </w:tr>
      <w:tr w:rsidR="00252A19" w:rsidRPr="005774EB" w:rsidTr="00276BC3">
        <w:trPr>
          <w:cantSplit/>
          <w:trHeight w:val="2151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присмотра и оздоровления №30 «Жемчужинка»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1.теневые навесы  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оборудование изолятора </w:t>
            </w: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3CF9">
              <w:rPr>
                <w:rFonts w:ascii="Times New Roman" w:hAnsi="Times New Roman" w:cs="Times New Roman"/>
                <w:sz w:val="24"/>
                <w:szCs w:val="24"/>
              </w:rPr>
              <w:t>защитные экраны на светильниках в группах и спальнях</w:t>
            </w:r>
          </w:p>
        </w:tc>
      </w:tr>
      <w:tr w:rsidR="00252A19" w:rsidRPr="005774EB" w:rsidTr="00276BC3">
        <w:trPr>
          <w:cantSplit/>
          <w:trHeight w:val="2151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1B16C1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1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с приоритетным осуществлением физического развития воспитанников №34 «Радуга»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8D44E0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Pr="001B16C1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в групповых помещениях</w:t>
            </w:r>
          </w:p>
        </w:tc>
      </w:tr>
      <w:tr w:rsidR="00252A19" w:rsidRPr="005774EB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AC459A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школа-детский сад №38»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r>
              <w:t>1. раковина</w:t>
            </w:r>
            <w:r w:rsidRPr="00AC459A">
              <w:t xml:space="preserve"> с подводкой горячей и холодной воды в м</w:t>
            </w:r>
            <w:r>
              <w:t xml:space="preserve">едицинском кабинете </w:t>
            </w:r>
            <w:r w:rsidRPr="00AC459A">
              <w:t xml:space="preserve"> 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AC459A">
              <w:rPr>
                <w:rFonts w:ascii="Times New Roman" w:hAnsi="Times New Roman" w:cs="Times New Roman"/>
                <w:sz w:val="24"/>
                <w:szCs w:val="24"/>
              </w:rPr>
              <w:t>нутренний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пожарный  водопровод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3.душевой поддон</w:t>
            </w: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5112">
              <w:rPr>
                <w:rFonts w:ascii="Times New Roman" w:hAnsi="Times New Roman" w:cs="Times New Roman"/>
                <w:sz w:val="24"/>
                <w:szCs w:val="24"/>
              </w:rPr>
              <w:t>огражд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территории МБДОУ</w:t>
            </w:r>
            <w:r w:rsidRPr="00F8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A19" w:rsidRPr="005774EB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E03494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приоритетным осуществлением социально-личностного развития воспитанников №39 «Малышок»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1.универсальный электропривод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2.уровни искусственного освещения во всех групповых и приемных комнатах</w:t>
            </w: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3.раковина</w:t>
            </w:r>
            <w:r w:rsidRPr="00A83317">
              <w:rPr>
                <w:rFonts w:ascii="Times New Roman" w:hAnsi="Times New Roman" w:cs="Times New Roman"/>
                <w:sz w:val="24"/>
                <w:szCs w:val="24"/>
              </w:rPr>
              <w:t xml:space="preserve">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дводкой горячей и холодной воды в медицинском кабинете</w:t>
            </w:r>
          </w:p>
        </w:tc>
      </w:tr>
      <w:tr w:rsidR="00252A19" w:rsidRPr="005774EB" w:rsidTr="00276BC3">
        <w:trPr>
          <w:cantSplit/>
          <w:trHeight w:val="1544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681C7E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1C7E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№40 «Ручеек»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1.сантехническое оборудование для санузла</w:t>
            </w: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умывальные раковины с подводкой горячей и холодной воды в кабинете медицинской сестры, изоляторе, в помещении, используемом для приготовления дезрастворов и хранения уборочного инвентаря</w:t>
            </w:r>
          </w:p>
        </w:tc>
      </w:tr>
      <w:tr w:rsidR="00252A19" w:rsidRPr="000B5658" w:rsidTr="00276BC3">
        <w:trPr>
          <w:cantSplit/>
          <w:trHeight w:val="1111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Pr="000B5658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0B5658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</w:t>
            </w:r>
            <w:r w:rsidRPr="000B5658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«Лучик»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0B5658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Pr="000B5658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</w:t>
            </w:r>
            <w:r w:rsidRPr="000B5658">
              <w:rPr>
                <w:rFonts w:ascii="Times New Roman" w:hAnsi="Times New Roman" w:cs="Times New Roman"/>
                <w:sz w:val="24"/>
                <w:szCs w:val="24"/>
              </w:rPr>
              <w:t>еневые навесы 11 штук</w:t>
            </w:r>
          </w:p>
          <w:p w:rsidR="00252A19" w:rsidRPr="000B5658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вентиляция</w:t>
            </w:r>
            <w:r w:rsidRPr="000B5658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пищеблока</w:t>
            </w:r>
          </w:p>
        </w:tc>
      </w:tr>
      <w:tr w:rsidR="00252A19" w:rsidRPr="005774EB" w:rsidTr="00276BC3">
        <w:trPr>
          <w:cantSplit/>
          <w:trHeight w:val="702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A19" w:rsidRPr="000B5658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5658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 w:rsidRPr="000B5658">
              <w:rPr>
                <w:rFonts w:ascii="Times New Roman" w:hAnsi="Times New Roman" w:cs="Times New Roman"/>
                <w:sz w:val="24"/>
                <w:szCs w:val="24"/>
              </w:rPr>
              <w:t>№51»</w:t>
            </w:r>
          </w:p>
          <w:p w:rsidR="00252A19" w:rsidRPr="00AC459A" w:rsidRDefault="00252A19" w:rsidP="00276BC3">
            <w:pPr>
              <w:pStyle w:val="ConsPlusCell"/>
            </w:pPr>
            <w:r>
              <w:t xml:space="preserve"> </w:t>
            </w:r>
          </w:p>
          <w:p w:rsidR="00252A19" w:rsidRPr="000B5658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 дошкольного образования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2A19" w:rsidRPr="005774EB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теневые навесы </w:t>
            </w:r>
          </w:p>
        </w:tc>
      </w:tr>
    </w:tbl>
    <w:p w:rsidR="00252A19" w:rsidRDefault="00252A19" w:rsidP="001659C4">
      <w:pPr>
        <w:tabs>
          <w:tab w:val="left" w:pos="486"/>
        </w:tabs>
        <w:autoSpaceDE w:val="0"/>
        <w:autoSpaceDN w:val="0"/>
        <w:adjustRightInd w:val="0"/>
      </w:pP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276BC3">
      <w:pPr>
        <w:autoSpaceDE w:val="0"/>
        <w:autoSpaceDN w:val="0"/>
        <w:adjustRightInd w:val="0"/>
      </w:pP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right"/>
        <w:outlineLvl w:val="2"/>
      </w:pPr>
      <w:r>
        <w:t>Форма № 6.7</w:t>
      </w:r>
    </w:p>
    <w:p w:rsidR="00252A19" w:rsidRDefault="00252A19" w:rsidP="00695FE2">
      <w:pPr>
        <w:autoSpaceDE w:val="0"/>
        <w:autoSpaceDN w:val="0"/>
        <w:adjustRightInd w:val="0"/>
        <w:jc w:val="right"/>
      </w:pP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 xml:space="preserve">УЧРЕЖДЕНИЯ, В ОТНОШЕНИИ КОТОРЫХ ЗАФИКСИРОВАНО ОТКЛОНЕНИЕ </w:t>
      </w: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 xml:space="preserve">ОТ ТРЕБОВАНИЙ К ЗДАНИЯМ И СООРУЖЕНИЯМ, НЕОБХОДИМЫМ </w:t>
      </w: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 xml:space="preserve">ДЛЯ ОКАЗАНИЯ МУНИЦИПАЛЬНЫХ УСЛУГ (ВЫПОЛНЕНИЯ РАБОТ), </w:t>
      </w:r>
    </w:p>
    <w:p w:rsidR="00252A19" w:rsidRDefault="00252A19" w:rsidP="00695FE2">
      <w:pPr>
        <w:autoSpaceDE w:val="0"/>
        <w:autoSpaceDN w:val="0"/>
        <w:adjustRightInd w:val="0"/>
        <w:jc w:val="center"/>
      </w:pPr>
      <w:r>
        <w:t>И ИХ СОДЕРЖАНИЮ</w:t>
      </w:r>
    </w:p>
    <w:p w:rsidR="00252A19" w:rsidRDefault="00252A19" w:rsidP="00695FE2">
      <w:pPr>
        <w:autoSpaceDE w:val="0"/>
        <w:autoSpaceDN w:val="0"/>
        <w:adjustRightInd w:val="0"/>
        <w:jc w:val="center"/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060"/>
        <w:gridCol w:w="10254"/>
      </w:tblGrid>
      <w:tr w:rsidR="00252A19" w:rsidRPr="009C48E4" w:rsidTr="009C48E4">
        <w:trPr>
          <w:cantSplit/>
          <w:trHeight w:val="480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9C48E4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19" w:rsidRPr="009C48E4" w:rsidRDefault="00252A19" w:rsidP="00633A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8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 города Пскова : </w:t>
            </w:r>
          </w:p>
          <w:p w:rsidR="00252A19" w:rsidRPr="009C48E4" w:rsidRDefault="00252A19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E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города Пскова</w:t>
            </w:r>
            <w:r w:rsidRPr="009C48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52A19" w:rsidRPr="009C48E4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8E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r w:rsidRPr="009C48E4">
              <w:rPr>
                <w:rFonts w:ascii="Times New Roman" w:hAnsi="Times New Roman" w:cs="Times New Roman"/>
                <w:b/>
                <w:sz w:val="28"/>
                <w:szCs w:val="28"/>
              </w:rPr>
              <w:t>:                            2012 год</w:t>
            </w:r>
          </w:p>
        </w:tc>
      </w:tr>
      <w:tr w:rsidR="00252A19" w:rsidRPr="00276BC3" w:rsidTr="009C48E4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276BC3" w:rsidRDefault="00252A19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276BC3" w:rsidRDefault="00252A19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A19" w:rsidRPr="00276BC3" w:rsidRDefault="00252A19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276BC3" w:rsidRDefault="00252A19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нарушения требований       </w:t>
            </w: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зданиям и сооружениям, необходимым для оказания услуг (выполнения работ), и их содержанию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276BC3" w:rsidRDefault="00252A19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276BC3" w:rsidRDefault="00252A19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Pr="00276BC3" w:rsidRDefault="00252A19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 имени Героя России М.Н. Евтюхина»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1.Требуется капитальный ремонт закрытого здания начальной школы;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2.Требуется капитальный ремонт компьютерного класса, спортивного зала, раздевалок, санузлов;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3.Требуется капитальный ремонт крыши здания основной школы;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4.Требуется капитальный ремонт библиотеки (проседают полы, потолок в аварийном состоянии);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1.Требуется испытание ограждения кровли крыши;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 Требуется изготовление проекта на автоматическую систему пожарной сигнализации и систему оповещения людей о пожаре;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 Требуется испытание качества огнезащитной обработки деревянных конструкций чердака;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23</w:t>
            </w:r>
          </w:p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</w:t>
            </w:r>
          </w:p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английского языка»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 Требуется полная замена оконных блоков  здания школы;</w:t>
            </w:r>
          </w:p>
          <w:p w:rsidR="00252A19" w:rsidRPr="00276BC3" w:rsidRDefault="00252A19" w:rsidP="009C4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2.Требуется замена сетки ограждения  универсальной спортивной площадки;</w:t>
            </w:r>
          </w:p>
          <w:p w:rsidR="00252A19" w:rsidRPr="00276BC3" w:rsidRDefault="00252A19" w:rsidP="009C4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 Требуется замена покрытия спортивной площадки;</w:t>
            </w:r>
          </w:p>
          <w:p w:rsidR="00252A19" w:rsidRPr="00276BC3" w:rsidRDefault="00252A19" w:rsidP="009C4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4. Требуется переоборудование медицинского кабинета с учетом современных требований;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№16 имени Героя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А. Воробьёва»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1.Требуется приобретение плана эвакуации людей в соответствии с требованиями ГОСТ;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 Требуется косметический ремонт в помещениях столовой и пищеблока с заменой кафельной плитки на полу и стенах;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 Требуется косметический ремонт туалетов с заменой кафельной плитки на полу и стенах;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4. Требуется косметический ремонт стен и полов рекреаций первого этажа;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5. Требуется косметический ремонт спортивного зала;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6. Требуется оборудовать подъезд с твёрдым покрытием к пожарному гидранту ( оборудование пирса);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«Вечерняя средняя общеобразовательная школа № 1»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1.Требуется замена линолеума в кабинетах; </w:t>
            </w:r>
          </w:p>
          <w:p w:rsidR="00252A19" w:rsidRPr="00276BC3" w:rsidRDefault="00252A19" w:rsidP="009C4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2. Требуется провести капитальные  ремонтные работы в туалетах с облицовкой стен и  пола керамической плиткой; 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 Требуется приведение высоты горизонтальных участков путей эвакуации (около помещения раздевалки) в соответствие нормативам;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 Требуется установка система дымоудаления через оконные проёмы или специальные шахты в помещении кладовой площадью более 50 м2;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</w:p>
          <w:p w:rsidR="00252A19" w:rsidRPr="00276BC3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 Требуется довести показатели световой среды до санитарных норм на 4 рабочих местах  (стрелковый комплекс «Аквилон» , ул. Коммунальная д.30);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2.Требуется проектирование ремонтно-реставрационных (работ здание по ул. Пушкина. д.6):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- реставрация разрушенного декора;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- ремонт крыши; 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фасада;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«Погранично-таможенно-правовой лицей»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1.Требуется замена линий системы оповещения  людей в случае пожара  (не обеспечивают работоспособность соединительных линий в условиях пожара в течении времени, необходимого для полной эвакуации людей в безопасную зону);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2.Требуется облицовка стен пути эвакуации (коридор первого этажа, левое крыло), так как выполнена из горючего материала (масляная краска);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3.В левом крыле первого этажа на пути эвакуации не соблюдены объемно-планировочные проектные решения (оборудованы два учебных класса, отгороженные перегородкой, выполненной из горючего материала: ДСП, </w:t>
            </w:r>
            <w:bookmarkStart w:id="0" w:name="_GoBack"/>
            <w:bookmarkEnd w:id="0"/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окрашенная масляной краской);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4. Требуется проведение  ремонтных работ спортивного зала с заменой искусственного освещения, косметического ремонта потолка, стен, раздевалок;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Псковский технический лицей</w:t>
            </w: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1.Требуется приведение внутреннего противопожарного водоснабжения здания в соответствие нормам и правилам;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2.Требуется ремонт кровли и фасада здания;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МАОУ «Лицей экономики и основ предпринимательства</w:t>
            </w:r>
          </w:p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№ 10»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 Помещения медицинского кабинета лицея не отвечают санитарным требованиям;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2. Оконные блоки нуждаются в замене; 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 Требуется ремонт вентиляции на пищеблоке;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4. Требуется ремонт производственных помещений пищеблока, столовой, спортзала и раздевалок при спортзале;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лицей</w:t>
            </w:r>
          </w:p>
          <w:p w:rsidR="00252A19" w:rsidRPr="00276BC3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 № 20»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 Требуется ремонт путей эвакуации;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 Требуется провести ремонт в библиотеке (потолок, половое покрытие);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 Требуется провести ремонт полового покрытия в коридоре 3-го этажа;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4. Требуется провести ремонт полового покрытия и стен в моечном отделении кухни; 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5. Требуется оборудовать медицинский кабинет, выделить помещение для прививочного кабинета в соответствии с санитарными нормами и правилами;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6. Требуется установить противопожарные двери в столовую (склад сухих продуктов);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7. Требуется установить противопожарные двери в книгохранилище (библиотека);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лицей</w:t>
            </w: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 №21»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 Требуется выделить отдельное помещение для прививочного кабинета;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 Требуется запроектировать и выполнить перевод горячего водоснабжения на закрытую схему;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 Требуется заменить дефектные половые покрытия в учебных кабинетах и столовой;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«Лицей «Развитие»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 Требуется замена деревянных полов и линолеума в помещениях и рекреациях;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 Требуется реконструкция и ремонт (пола) гардероба;</w:t>
            </w:r>
          </w:p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 Требуется ремонт кровли здания;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Псковский педагогический комплекс</w:t>
            </w: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 Требуется перепланировка с установлением перегородки медкабинета в корпусе № 1 (ул. Байкова, д. 6);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 Требуется проектная документация на системы противопожарной защиты;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«Центр психолого-педагогической реабилитации и коррекции»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 Требуется капитальный ремонт электропроводки с привлечением подрядной электромонтажной организации;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2.Санузлы не соответствуют санитарно-гигиеническим требованиям. Проектные работы по капитальному ремонту туалетов  оплачены;  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 В помещении Центра на ул.Металлистов, 10 – вход и запасный выход не соответствуют специфике учреждения;</w:t>
            </w:r>
          </w:p>
          <w:p w:rsidR="00252A19" w:rsidRPr="00276BC3" w:rsidRDefault="00252A19" w:rsidP="009C48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4. Над входом в помещение Центра по Рижскому пр. 14 требуется установка козырька (по требованию ООО «Микрорайон № 2»);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«Лицей № 4 «Многопрофильный»»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2. Требуется проектная документация на автоматическую пожарную сигнализацию и систему оповещения людей при пожаре на объекте (здание по ул. Коммунальная, д.30); 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 Требуется устранение протечки на потолке пищеблока;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правовой лицей</w:t>
            </w: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 xml:space="preserve"> №8»</w:t>
            </w: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1. Требуется капитальный ремонт медицинского кабинета в соответствии с нормами;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2. Требуется обеспечение медицинского кабинета горячим и холодным водоснабжением;</w:t>
            </w:r>
          </w:p>
        </w:tc>
      </w:tr>
      <w:tr w:rsidR="00252A19" w:rsidRPr="00276BC3" w:rsidTr="009C48E4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Pr="00276BC3" w:rsidRDefault="00252A19" w:rsidP="001E3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3. Требуется проектная документация на системы противопожарной защиты;</w:t>
            </w:r>
          </w:p>
        </w:tc>
      </w:tr>
    </w:tbl>
    <w:p w:rsidR="00252A19" w:rsidRDefault="00252A19"/>
    <w:p w:rsidR="00252A19" w:rsidRDefault="00252A19"/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09"/>
        <w:gridCol w:w="8363"/>
      </w:tblGrid>
      <w:tr w:rsidR="00252A19" w:rsidTr="00276BC3">
        <w:trPr>
          <w:cantSplit/>
          <w:trHeight w:val="480"/>
        </w:trPr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3174C2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 города Пскова </w:t>
            </w:r>
          </w:p>
          <w:p w:rsidR="00252A19" w:rsidRPr="00276BC3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города Пскова</w:t>
            </w:r>
            <w:r w:rsidRPr="003174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период           </w:t>
            </w: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>2012 год</w:t>
            </w:r>
          </w:p>
        </w:tc>
      </w:tr>
      <w:tr w:rsidR="00252A19" w:rsidTr="00276BC3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A19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нарушения требований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зданиям и сооружениям, необходимым для оказания услуг (выполнения работ), и их содержанию</w:t>
            </w:r>
          </w:p>
        </w:tc>
      </w:tr>
      <w:tr w:rsidR="00252A19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A19" w:rsidRPr="001E6AAA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A19" w:rsidRPr="001E6AAA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A19" w:rsidRPr="001E6AAA" w:rsidRDefault="00252A19" w:rsidP="0027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6AAA">
              <w:rPr>
                <w:rFonts w:ascii="Times New Roman" w:hAnsi="Times New Roman" w:cs="Times New Roman"/>
              </w:rPr>
              <w:t>3</w:t>
            </w:r>
          </w:p>
        </w:tc>
      </w:tr>
      <w:tr w:rsidR="00252A19" w:rsidTr="00276BC3">
        <w:trPr>
          <w:cantSplit/>
          <w:trHeight w:val="1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туалет старшей группы не оборудован входной дверью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оконные блоки в медицинском кабинете, в туалетах всех групп ветхие, изношенные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ремонта медицинского кабинета</w:t>
            </w:r>
          </w:p>
        </w:tc>
      </w:tr>
      <w:tr w:rsidR="00252A19" w:rsidTr="00276BC3">
        <w:trPr>
          <w:cantSplit/>
          <w:trHeight w:val="834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- детский сад №7 «Росток»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состояние здания детского сада. </w:t>
            </w:r>
          </w:p>
        </w:tc>
      </w:tr>
      <w:tr w:rsidR="00252A19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B6FB1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с приоритетным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физического развития детей №10 «Незабуд</w:t>
            </w:r>
            <w:r w:rsidRPr="005B6FB1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1.линолеум не соответствует требованиям </w:t>
            </w:r>
            <w:r w:rsidRPr="0096110C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ремонта в санузлах групповых</w:t>
            </w:r>
          </w:p>
        </w:tc>
      </w:tr>
      <w:tr w:rsidR="00252A19" w:rsidTr="00276BC3">
        <w:trPr>
          <w:cantSplit/>
          <w:trHeight w:val="1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E08BB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с приоритетным осуществлением социально-личностного развития детей №11»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1.линолеум не соответствует требованиям </w:t>
            </w:r>
            <w:r w:rsidRPr="0096110C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ремонта медицинского блока и подводка горячей воды</w:t>
            </w:r>
          </w:p>
        </w:tc>
      </w:tr>
      <w:tr w:rsidR="00252A19" w:rsidTr="00276BC3">
        <w:trPr>
          <w:cantSplit/>
          <w:trHeight w:val="977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A81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компенсирующего вида №19»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Pr="00ED3A81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косметического</w:t>
            </w:r>
            <w:r w:rsidRPr="00ED3A81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A81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медицинском кабинете</w:t>
            </w:r>
          </w:p>
          <w:p w:rsidR="00252A19" w:rsidRPr="00ED3A81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подводки</w:t>
            </w:r>
            <w:r w:rsidRPr="00ED3A81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и горячей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медицинском кабинете</w:t>
            </w:r>
          </w:p>
          <w:p w:rsidR="00252A19" w:rsidRDefault="00252A19" w:rsidP="00276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фасад</w:t>
            </w:r>
            <w:r w:rsidRPr="00FA7A7A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 </w:t>
            </w:r>
            <w:r w:rsidRPr="00FA7A7A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</w:p>
        </w:tc>
      </w:tr>
      <w:tr w:rsidR="00252A19" w:rsidTr="00276BC3">
        <w:trPr>
          <w:cantSplit/>
          <w:trHeight w:val="977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21EE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с приоритетным осуществлением социально-личностного развития детей №23 «Березка»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помещений медицинского назначения</w:t>
            </w:r>
          </w:p>
        </w:tc>
      </w:tr>
      <w:tr w:rsidR="00252A19" w:rsidTr="00276BC3">
        <w:trPr>
          <w:cantSplit/>
          <w:trHeight w:val="692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№24»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ремонта пищеблока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2.линолеум в 4-х спальнях не соответствует требованиям СанПиН 2.4.1.266</w:t>
            </w:r>
            <w:r w:rsidRPr="002F3E77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3.искусственное освещение не доведено до нормируемых величин</w:t>
            </w:r>
          </w:p>
        </w:tc>
      </w:tr>
      <w:tr w:rsidR="00252A19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sz w:val="24"/>
                <w:szCs w:val="24"/>
              </w:rPr>
              <w:t>МБДОУ «Детский сад присмотра и оздоровления №30 «Жемчужинка»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F9">
              <w:rPr>
                <w:rFonts w:ascii="Times New Roman" w:hAnsi="Times New Roman" w:cs="Times New Roman"/>
                <w:sz w:val="24"/>
                <w:szCs w:val="24"/>
              </w:rPr>
              <w:t>провести косметический ремонт процедурного кабинета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полы в 1-й и 2-й младших группах не соответствуют требованиям  СанПиН 2</w:t>
            </w:r>
            <w:r w:rsidRPr="00C06757">
              <w:rPr>
                <w:rFonts w:ascii="Times New Roman" w:hAnsi="Times New Roman" w:cs="Times New Roman"/>
                <w:sz w:val="24"/>
                <w:szCs w:val="24"/>
              </w:rPr>
              <w:t>.4.1.2660-10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3.кровля детского сада не соответствует требованиям СанПиН 2.4.1.2660-10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отсутствие горячего водоснабжения в помещении медицинского назначения</w:t>
            </w:r>
          </w:p>
        </w:tc>
      </w:tr>
      <w:tr w:rsidR="00252A19" w:rsidTr="00276BC3">
        <w:trPr>
          <w:cantSplit/>
          <w:trHeight w:val="1187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7008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84">
              <w:rPr>
                <w:rFonts w:ascii="Times New Roman" w:hAnsi="Times New Roman" w:cs="Times New Roman"/>
                <w:sz w:val="24"/>
                <w:szCs w:val="24"/>
              </w:rPr>
              <w:t>«Детский сад  общеразвивающего вида с приоритетным осуществлением  познавательно-речевого развития детей №31 «Росинка»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ремонта прачечной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2.полы и  линолеум </w:t>
            </w:r>
            <w:r w:rsidRPr="00100436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СанПиН 2.4.1.2660-10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9" w:rsidTr="00276BC3">
        <w:trPr>
          <w:cantSplit/>
          <w:trHeight w:val="1119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с приоритетным осуществлением физического развития воспитанников №34 «Радуга»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ремонта пищеблока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9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школа-детский сад №38»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1.покрытие пола в процедурной не соответствует требованиям </w:t>
            </w:r>
            <w:r w:rsidRPr="00F70B25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ремонта медицинского кабинета</w:t>
            </w:r>
            <w:r w:rsidRPr="00F70B25">
              <w:rPr>
                <w:rFonts w:ascii="Times New Roman" w:hAnsi="Times New Roman" w:cs="Times New Roman"/>
                <w:sz w:val="24"/>
                <w:szCs w:val="24"/>
              </w:rPr>
              <w:t>, изолятора, хлораторной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3.потолки в коридорах не соответствуют требованиям </w:t>
            </w:r>
            <w:r w:rsidRPr="00E9798A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3.полы в помещении ясельной группы не соответствуют требованиям </w:t>
            </w:r>
            <w:r w:rsidRPr="00E9798A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4.подоконник в группе не соответствует требованиям </w:t>
            </w:r>
            <w:r w:rsidRPr="00DA0BAE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</w:p>
        </w:tc>
      </w:tr>
      <w:tr w:rsidR="00252A19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6379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с приоритетным осуществлением социально-личностного развития воспитанников №39 «Малышок»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1.половое покрытие в 1 спальном и 1 групповом помещении не соответствуют требованиям  </w:t>
            </w:r>
            <w:r w:rsidRPr="00A83317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9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№40 «Ручеек»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ремонта санузлов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2.показатели освещенности и микроклимата не соответствуют  требованиям </w:t>
            </w:r>
            <w:r w:rsidRPr="006B5AF7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ремонта пищеблока и прачечной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оконные блоки ветхие, изношенные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ремонта в помещении, используемом для приготовления дезрастворов и хранения уборочного инвентаря</w:t>
            </w:r>
          </w:p>
        </w:tc>
      </w:tr>
      <w:tr w:rsidR="00252A19" w:rsidTr="00276BC3">
        <w:trPr>
          <w:cantSplit/>
          <w:trHeight w:val="845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ребенка-Детский сад №41»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98A">
              <w:rPr>
                <w:rFonts w:ascii="Times New Roman" w:hAnsi="Times New Roman" w:cs="Times New Roman"/>
                <w:sz w:val="24"/>
                <w:szCs w:val="24"/>
              </w:rPr>
              <w:t>нутреннее противопожарное водоснабжение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 Госпожнадзора</w:t>
            </w:r>
          </w:p>
        </w:tc>
      </w:tr>
      <w:tr w:rsidR="00252A19" w:rsidTr="00276BC3">
        <w:trPr>
          <w:cantSplit/>
          <w:trHeight w:val="1947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№48 «Лучик»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ремонта пищеблока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2.кровля не соответствует требованиям </w:t>
            </w:r>
            <w:r w:rsidRPr="006B5AF7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ремонта групп 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половое покрытие групп, спортивного зала не соответствуют требованиям </w:t>
            </w:r>
            <w:r w:rsidRPr="00057FA5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</w:p>
        </w:tc>
      </w:tr>
      <w:tr w:rsidR="00252A19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№51»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ремонта помещений медицинского назначения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полы в игровой и спальне старшей группы не соответствуют требованиям </w:t>
            </w:r>
            <w:r w:rsidRPr="00057FA5">
              <w:rPr>
                <w:rFonts w:ascii="Times New Roman" w:hAnsi="Times New Roman" w:cs="Times New Roman"/>
                <w:sz w:val="24"/>
                <w:szCs w:val="24"/>
              </w:rPr>
              <w:t>СанПиН 2.4.1.2660-10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 ремонта средней группы, туалета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 ремонта пищеблока</w:t>
            </w:r>
          </w:p>
        </w:tc>
      </w:tr>
      <w:tr w:rsidR="00252A19" w:rsidTr="00276BC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№53 «Золушка»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ремонта канализационной системы ДОУ</w:t>
            </w:r>
          </w:p>
          <w:p w:rsidR="00252A19" w:rsidRDefault="00252A19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19" w:rsidRDefault="00252A19"/>
    <w:p w:rsidR="00252A19" w:rsidRDefault="00252A19" w:rsidP="00276BC3">
      <w:pPr>
        <w:autoSpaceDE w:val="0"/>
        <w:autoSpaceDN w:val="0"/>
        <w:adjustRightInd w:val="0"/>
        <w:rPr>
          <w:b/>
          <w:sz w:val="28"/>
          <w:szCs w:val="28"/>
        </w:rPr>
      </w:pPr>
      <w:r w:rsidRPr="00276BC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яснительная записка к формам 6.6 - </w:t>
      </w:r>
      <w:r w:rsidRPr="00276BC3">
        <w:rPr>
          <w:b/>
          <w:sz w:val="28"/>
          <w:szCs w:val="28"/>
        </w:rPr>
        <w:t xml:space="preserve"> 6.7.</w:t>
      </w:r>
    </w:p>
    <w:p w:rsidR="00252A19" w:rsidRPr="006A56CA" w:rsidRDefault="00252A19" w:rsidP="00DC06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A56CA">
        <w:rPr>
          <w:sz w:val="28"/>
          <w:szCs w:val="28"/>
        </w:rPr>
        <w:t>Отклонения от требований к оборудованию (таблица 6.6) и к зданиям и сооружениям (таблица 6.7), необходимым для оказания муниципальных услуг образовательными учреждениями города Пскова</w:t>
      </w:r>
      <w:r>
        <w:rPr>
          <w:sz w:val="28"/>
          <w:szCs w:val="28"/>
        </w:rPr>
        <w:t>, вызваны недостаточным финансированием образовательных учреждений.</w:t>
      </w:r>
    </w:p>
    <w:p w:rsidR="00252A19" w:rsidRDefault="00252A19" w:rsidP="00276BC3"/>
    <w:p w:rsidR="00252A19" w:rsidRDefault="00252A19" w:rsidP="00276BC3"/>
    <w:p w:rsidR="00252A19" w:rsidRDefault="00252A19" w:rsidP="00276BC3"/>
    <w:p w:rsidR="00252A19" w:rsidRDefault="00252A19" w:rsidP="00276BC3"/>
    <w:p w:rsidR="00252A19" w:rsidRDefault="00252A19" w:rsidP="00276BC3">
      <w:pPr>
        <w:sectPr w:rsidR="00252A19" w:rsidSect="009C48E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252A19" w:rsidRPr="005028C7" w:rsidRDefault="00252A19" w:rsidP="006675C5">
      <w:pPr>
        <w:autoSpaceDE w:val="0"/>
        <w:autoSpaceDN w:val="0"/>
        <w:adjustRightInd w:val="0"/>
        <w:ind w:left="12744" w:firstLine="708"/>
      </w:pPr>
      <w:r>
        <w:t>Форма 6.8</w:t>
      </w:r>
    </w:p>
    <w:p w:rsidR="00252A19" w:rsidRPr="005028C7" w:rsidRDefault="00252A19" w:rsidP="006675C5">
      <w:pPr>
        <w:pStyle w:val="NoSpacing"/>
        <w:jc w:val="center"/>
      </w:pPr>
      <w:r w:rsidRPr="005028C7">
        <w:t>УЧРЕЖДЕНИЯ И ПРЕДОСТАВЛЯЕМЫЕ ИМИ МУНИЦИПАЛЬНЫЕ УСЛУГИ</w:t>
      </w:r>
    </w:p>
    <w:p w:rsidR="00252A19" w:rsidRPr="005028C7" w:rsidRDefault="00252A19" w:rsidP="006675C5">
      <w:pPr>
        <w:pStyle w:val="NoSpacing"/>
        <w:jc w:val="center"/>
      </w:pPr>
      <w:r w:rsidRPr="005028C7">
        <w:t>(ВЫПОЛНЯЕМЫЕ РАБОТЫ), ФАКТИЧЕСКАЯ СТОИМОСТЬ КОТОРЫХ</w:t>
      </w:r>
    </w:p>
    <w:p w:rsidR="00252A19" w:rsidRDefault="00252A19" w:rsidP="006675C5">
      <w:pPr>
        <w:pStyle w:val="NoSpacing"/>
        <w:jc w:val="center"/>
      </w:pPr>
      <w:r w:rsidRPr="005028C7">
        <w:t>ОТКЛОНЯЕТСЯ ОТ РАСЧЕТНО-НОРМАТИВНОЙ СТОИМОСТИ</w:t>
      </w:r>
    </w:p>
    <w:p w:rsidR="00252A19" w:rsidRPr="005028C7" w:rsidRDefault="00252A19" w:rsidP="006675C5">
      <w:pPr>
        <w:pStyle w:val="NoSpacing"/>
        <w:jc w:val="center"/>
      </w:pPr>
    </w:p>
    <w:tbl>
      <w:tblPr>
        <w:tblW w:w="11907" w:type="dxa"/>
        <w:jc w:val="center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07"/>
      </w:tblGrid>
      <w:tr w:rsidR="00252A19" w:rsidTr="006675C5">
        <w:trPr>
          <w:cantSplit/>
          <w:trHeight w:val="480"/>
          <w:jc w:val="center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19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19" w:rsidRPr="003174C2" w:rsidRDefault="00252A19" w:rsidP="006675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 города Пскова </w:t>
            </w:r>
          </w:p>
          <w:p w:rsidR="00252A19" w:rsidRPr="00276BC3" w:rsidRDefault="00252A19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города Пскова</w:t>
            </w:r>
            <w:r w:rsidRPr="003174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период           </w:t>
            </w:r>
            <w:r w:rsidRPr="003174C2">
              <w:rPr>
                <w:rFonts w:ascii="Times New Roman" w:hAnsi="Times New Roman" w:cs="Times New Roman"/>
                <w:b/>
                <w:sz w:val="28"/>
                <w:szCs w:val="28"/>
              </w:rPr>
              <w:t>2012 год</w:t>
            </w:r>
          </w:p>
        </w:tc>
      </w:tr>
    </w:tbl>
    <w:tbl>
      <w:tblPr>
        <w:tblpPr w:leftFromText="180" w:rightFromText="180" w:vertAnchor="text" w:horzAnchor="page" w:tblpXSpec="center" w:tblpY="45"/>
        <w:tblW w:w="1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320"/>
        <w:gridCol w:w="208"/>
        <w:gridCol w:w="3583"/>
        <w:gridCol w:w="2827"/>
        <w:gridCol w:w="3118"/>
      </w:tblGrid>
      <w:tr w:rsidR="00252A19" w:rsidRPr="005028C7" w:rsidTr="007454DB">
        <w:trPr>
          <w:trHeight w:val="27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jc w:val="center"/>
              <w:rPr>
                <w:rFonts w:ascii="Arial CYR" w:hAnsi="Arial CYR" w:cs="Arial CYR"/>
              </w:rPr>
            </w:pPr>
            <w:r w:rsidRPr="005028C7">
              <w:rPr>
                <w:rFonts w:ascii="Arial CYR" w:hAnsi="Arial CYR" w:cs="Arial CYR"/>
              </w:rPr>
              <w:t>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252A19" w:rsidRPr="005028C7" w:rsidRDefault="00252A19" w:rsidP="006675C5">
            <w:pPr>
              <w:jc w:val="center"/>
            </w:pPr>
            <w:r w:rsidRPr="005028C7">
              <w:t>2</w:t>
            </w:r>
          </w:p>
        </w:tc>
        <w:tc>
          <w:tcPr>
            <w:tcW w:w="3775" w:type="dxa"/>
          </w:tcPr>
          <w:p w:rsidR="00252A19" w:rsidRPr="005028C7" w:rsidRDefault="00252A19" w:rsidP="006675C5">
            <w:pPr>
              <w:jc w:val="center"/>
            </w:pPr>
            <w:r w:rsidRPr="005028C7">
              <w:t>3</w:t>
            </w:r>
          </w:p>
        </w:tc>
        <w:tc>
          <w:tcPr>
            <w:tcW w:w="2843" w:type="dxa"/>
          </w:tcPr>
          <w:p w:rsidR="00252A19" w:rsidRPr="005028C7" w:rsidRDefault="00252A19" w:rsidP="006675C5">
            <w:pPr>
              <w:jc w:val="center"/>
            </w:pPr>
            <w:r w:rsidRPr="005028C7">
              <w:t>4</w:t>
            </w:r>
          </w:p>
        </w:tc>
        <w:tc>
          <w:tcPr>
            <w:tcW w:w="3118" w:type="dxa"/>
          </w:tcPr>
          <w:p w:rsidR="00252A19" w:rsidRPr="005028C7" w:rsidRDefault="00252A19" w:rsidP="006675C5">
            <w:pPr>
              <w:jc w:val="center"/>
            </w:pPr>
            <w:r w:rsidRPr="005028C7">
              <w:t>5</w:t>
            </w:r>
          </w:p>
        </w:tc>
      </w:tr>
      <w:tr w:rsidR="00252A19" w:rsidRPr="005028C7" w:rsidTr="007454DB">
        <w:trPr>
          <w:trHeight w:val="285"/>
        </w:trPr>
        <w:tc>
          <w:tcPr>
            <w:tcW w:w="709" w:type="dxa"/>
            <w:vMerge w:val="restart"/>
          </w:tcPr>
          <w:p w:rsidR="00252A19" w:rsidRDefault="00252A19" w:rsidP="006675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52A19" w:rsidRPr="005028C7" w:rsidRDefault="00252A19" w:rsidP="006675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b/>
                <w:bCs/>
                <w:sz w:val="20"/>
                <w:szCs w:val="20"/>
              </w:rPr>
              <w:t>№№ п/н</w:t>
            </w:r>
          </w:p>
        </w:tc>
        <w:tc>
          <w:tcPr>
            <w:tcW w:w="5095" w:type="dxa"/>
            <w:gridSpan w:val="3"/>
            <w:vMerge w:val="restart"/>
          </w:tcPr>
          <w:p w:rsidR="00252A19" w:rsidRDefault="00252A19" w:rsidP="006675C5">
            <w:pPr>
              <w:jc w:val="center"/>
              <w:rPr>
                <w:b/>
              </w:rPr>
            </w:pPr>
          </w:p>
          <w:p w:rsidR="00252A19" w:rsidRPr="005028C7" w:rsidRDefault="00252A19" w:rsidP="006675C5">
            <w:pPr>
              <w:jc w:val="center"/>
              <w:rPr>
                <w:b/>
              </w:rPr>
            </w:pPr>
            <w:r w:rsidRPr="005028C7">
              <w:rPr>
                <w:b/>
              </w:rPr>
              <w:t>Наименование учреждения</w:t>
            </w:r>
          </w:p>
          <w:p w:rsidR="00252A19" w:rsidRPr="005028C7" w:rsidRDefault="00252A19" w:rsidP="006675C5">
            <w:pPr>
              <w:jc w:val="center"/>
            </w:pPr>
            <w:r w:rsidRPr="005028C7">
              <w:rPr>
                <w:b/>
              </w:rPr>
              <w:t>(в порядке убывания показателей)</w:t>
            </w:r>
          </w:p>
        </w:tc>
        <w:tc>
          <w:tcPr>
            <w:tcW w:w="2843" w:type="dxa"/>
            <w:vMerge w:val="restart"/>
            <w:vAlign w:val="center"/>
          </w:tcPr>
          <w:p w:rsidR="00252A19" w:rsidRPr="005028C7" w:rsidRDefault="00252A19" w:rsidP="006675C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028C7">
              <w:rPr>
                <w:b/>
                <w:bCs/>
                <w:iCs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118" w:type="dxa"/>
            <w:vMerge w:val="restart"/>
            <w:vAlign w:val="center"/>
          </w:tcPr>
          <w:p w:rsidR="00252A19" w:rsidRPr="005028C7" w:rsidRDefault="00252A19" w:rsidP="006675C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028C7">
              <w:rPr>
                <w:b/>
                <w:bCs/>
                <w:iCs/>
                <w:sz w:val="20"/>
                <w:szCs w:val="20"/>
              </w:rPr>
              <w:t>Отклонение фактической стоимости единицы услуги (работы) от расчетно-нормативной (в %)</w:t>
            </w:r>
          </w:p>
        </w:tc>
      </w:tr>
      <w:tr w:rsidR="00252A19" w:rsidRPr="005028C7" w:rsidTr="007454DB">
        <w:trPr>
          <w:trHeight w:val="930"/>
        </w:trPr>
        <w:tc>
          <w:tcPr>
            <w:tcW w:w="709" w:type="dxa"/>
            <w:vMerge/>
            <w:vAlign w:val="center"/>
          </w:tcPr>
          <w:p w:rsidR="00252A19" w:rsidRPr="005028C7" w:rsidRDefault="00252A19" w:rsidP="006675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5" w:type="dxa"/>
            <w:gridSpan w:val="3"/>
            <w:vMerge/>
            <w:vAlign w:val="center"/>
          </w:tcPr>
          <w:p w:rsidR="00252A19" w:rsidRPr="005028C7" w:rsidRDefault="00252A19" w:rsidP="006675C5"/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2A19" w:rsidRPr="005028C7" w:rsidTr="007454DB">
        <w:trPr>
          <w:trHeight w:val="60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№19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«Лицей «Развитие»</w:t>
            </w:r>
          </w:p>
        </w:tc>
        <w:tc>
          <w:tcPr>
            <w:tcW w:w="2843" w:type="dxa"/>
            <w:vMerge w:val="restart"/>
            <w:vAlign w:val="center"/>
          </w:tcPr>
          <w:p w:rsidR="00252A19" w:rsidRPr="005028C7" w:rsidRDefault="00252A19" w:rsidP="006675C5">
            <w:pPr>
              <w:jc w:val="center"/>
              <w:rPr>
                <w:b/>
                <w:bCs/>
                <w:color w:val="000000"/>
              </w:rPr>
            </w:pPr>
            <w:r w:rsidRPr="005028C7">
              <w:rPr>
                <w:b/>
                <w:bCs/>
                <w:color w:val="000000"/>
              </w:rPr>
              <w:t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и дополнительным программам</w:t>
            </w: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3,0  </w:t>
            </w:r>
          </w:p>
        </w:tc>
      </w:tr>
      <w:tr w:rsidR="00252A19" w:rsidRPr="005028C7" w:rsidTr="007454DB">
        <w:trPr>
          <w:trHeight w:val="79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 xml:space="preserve">«Средняя общеобразовательная школа №18 имени Героя Советского Союза генерала армии В.Ф.Маргелова» 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-1,1  </w:t>
            </w:r>
          </w:p>
        </w:tc>
      </w:tr>
      <w:tr w:rsidR="00252A19" w:rsidRPr="005028C7" w:rsidTr="007454DB">
        <w:trPr>
          <w:trHeight w:val="58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18"/>
                <w:szCs w:val="18"/>
              </w:rPr>
            </w:pPr>
            <w:r w:rsidRPr="005028C7">
              <w:rPr>
                <w:bCs/>
                <w:sz w:val="18"/>
                <w:szCs w:val="18"/>
              </w:rPr>
              <w:t>Интернат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-2,0  </w:t>
            </w:r>
          </w:p>
        </w:tc>
      </w:tr>
      <w:tr w:rsidR="00252A19" w:rsidRPr="005028C7" w:rsidTr="007454DB">
        <w:trPr>
          <w:trHeight w:val="51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№5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№5 имени  Героя РФ М.Н.Евтюхина»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-2,5  </w:t>
            </w:r>
          </w:p>
        </w:tc>
      </w:tr>
      <w:tr w:rsidR="00252A19" w:rsidRPr="005028C7" w:rsidTr="007454DB">
        <w:trPr>
          <w:trHeight w:val="81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ВСШ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«Вечерняя (сменная) общеобразовательная школа №1»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-4,6  </w:t>
            </w:r>
          </w:p>
        </w:tc>
      </w:tr>
      <w:tr w:rsidR="00252A19" w:rsidRPr="005028C7" w:rsidTr="007454DB">
        <w:trPr>
          <w:trHeight w:val="61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№2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«Средняя общеобразовательная школа №2»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-4,8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№22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 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"Погранично-таможенно-правовой лицей"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-5,0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000000" w:fill="FFFFFF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ЛГ</w:t>
            </w:r>
          </w:p>
        </w:tc>
        <w:tc>
          <w:tcPr>
            <w:tcW w:w="3995" w:type="dxa"/>
            <w:gridSpan w:val="2"/>
            <w:shd w:val="clear" w:color="000000" w:fill="FFFFFF"/>
            <w:vAlign w:val="center"/>
          </w:tcPr>
          <w:p w:rsidR="00252A19" w:rsidRPr="007454DB" w:rsidRDefault="00252A19" w:rsidP="006675C5">
            <w:pPr>
              <w:rPr>
                <w:sz w:val="20"/>
                <w:szCs w:val="20"/>
              </w:rPr>
            </w:pPr>
            <w:r w:rsidRPr="007454DB">
              <w:rPr>
                <w:sz w:val="20"/>
                <w:szCs w:val="20"/>
              </w:rPr>
              <w:t>МБОУ «Псковская лингвистическая гимназия»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-5,4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№4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7454DB" w:rsidRDefault="00252A19" w:rsidP="006675C5">
            <w:pPr>
              <w:rPr>
                <w:sz w:val="20"/>
                <w:szCs w:val="20"/>
              </w:rPr>
            </w:pPr>
            <w:r w:rsidRPr="007454DB">
              <w:rPr>
                <w:sz w:val="20"/>
                <w:szCs w:val="20"/>
              </w:rPr>
              <w:t>МБОУ «Лицей «Многопрофильный»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-5,6  </w:t>
            </w:r>
          </w:p>
        </w:tc>
      </w:tr>
      <w:tr w:rsidR="00252A19" w:rsidRPr="005028C7" w:rsidTr="007454DB">
        <w:trPr>
          <w:trHeight w:val="81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№23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 xml:space="preserve">"Средняя общеобразовательная школа №23 с углубленным изучением английского языка" 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-7,1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№3»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-7,2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№16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№16» имени Героя России Алексея Воробьева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-7,3  </w:t>
            </w:r>
          </w:p>
        </w:tc>
      </w:tr>
      <w:tr w:rsidR="00252A19" w:rsidRPr="005028C7" w:rsidTr="007454DB">
        <w:trPr>
          <w:trHeight w:val="51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№21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«Социально-экономический лицей №21 имени Героя России С.В.Самойлова»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-8,5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№24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№24 имени Л.И.Малякова»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-10,0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№13»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-10,5  </w:t>
            </w:r>
          </w:p>
        </w:tc>
      </w:tr>
      <w:tr w:rsidR="00252A19" w:rsidRPr="005028C7" w:rsidTr="007454DB">
        <w:trPr>
          <w:trHeight w:val="88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ш/с38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 xml:space="preserve">«Начальная школа - детский сад №38» 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-12,2  </w:t>
            </w:r>
          </w:p>
        </w:tc>
      </w:tr>
      <w:tr w:rsidR="00252A19" w:rsidRPr="005028C7" w:rsidTr="007454DB">
        <w:trPr>
          <w:trHeight w:val="66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№10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«Лицей  экономики и основ предпринимательства»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-12,8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ПТЛ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«Псковский технический лицей»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-12,9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«Многопрофильный правовой лицей №8»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-14,1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№15</w:t>
            </w:r>
          </w:p>
        </w:tc>
        <w:tc>
          <w:tcPr>
            <w:tcW w:w="3995" w:type="dxa"/>
            <w:gridSpan w:val="2"/>
            <w:shd w:val="clear" w:color="000000" w:fill="FFFFFF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«Гуманитарный лицей»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-14,6  </w:t>
            </w:r>
          </w:p>
        </w:tc>
      </w:tr>
      <w:tr w:rsidR="00252A19" w:rsidRPr="005028C7" w:rsidTr="007454DB">
        <w:trPr>
          <w:trHeight w:val="81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№20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«Естественно-математический лицей №20»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-15,9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ППК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«Центр образования «Псковский педагогический комплекс»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-15,9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 им. Л.М.Поземского»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-16,0  </w:t>
            </w:r>
          </w:p>
        </w:tc>
      </w:tr>
      <w:tr w:rsidR="00252A19" w:rsidRPr="005028C7" w:rsidTr="007454DB">
        <w:trPr>
          <w:trHeight w:val="57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№12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№12»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-16,0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Подросток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«Центр образования «Подросток»»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-17,0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№9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"Средняя общеобразовательная школа №9 имени А.С.Пушкина"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-17,9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№11»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-19,5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№17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№17»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-21,2  </w:t>
            </w:r>
          </w:p>
        </w:tc>
      </w:tr>
      <w:tr w:rsidR="00252A19" w:rsidRPr="005028C7" w:rsidTr="007454DB">
        <w:trPr>
          <w:trHeight w:val="60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47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№47»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-25,0  </w:t>
            </w:r>
          </w:p>
        </w:tc>
      </w:tr>
      <w:tr w:rsidR="00252A19" w:rsidRPr="005028C7" w:rsidTr="007454DB">
        <w:trPr>
          <w:trHeight w:val="67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18"/>
                <w:szCs w:val="18"/>
              </w:rPr>
            </w:pPr>
            <w:r w:rsidRPr="005028C7">
              <w:rPr>
                <w:bCs/>
                <w:sz w:val="18"/>
                <w:szCs w:val="18"/>
              </w:rPr>
              <w:t>ЦППРиК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«Центр психолого-педагогической реабилитации и коррекции»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-45,5  </w:t>
            </w:r>
          </w:p>
        </w:tc>
      </w:tr>
      <w:tr w:rsidR="00252A19" w:rsidRPr="005028C7" w:rsidTr="007454DB">
        <w:trPr>
          <w:trHeight w:val="64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№19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«Лицей «Развитие»</w:t>
            </w:r>
          </w:p>
        </w:tc>
        <w:tc>
          <w:tcPr>
            <w:tcW w:w="2843" w:type="dxa"/>
            <w:vMerge w:val="restart"/>
            <w:vAlign w:val="center"/>
          </w:tcPr>
          <w:p w:rsidR="00252A19" w:rsidRPr="005028C7" w:rsidRDefault="00252A19" w:rsidP="006675C5">
            <w:pPr>
              <w:jc w:val="center"/>
              <w:rPr>
                <w:b/>
                <w:bCs/>
              </w:rPr>
            </w:pPr>
            <w:r w:rsidRPr="005028C7">
              <w:rPr>
                <w:b/>
                <w:bCs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3,7  </w:t>
            </w:r>
          </w:p>
        </w:tc>
      </w:tr>
      <w:tr w:rsidR="00252A19" w:rsidRPr="005028C7" w:rsidTr="007454DB">
        <w:trPr>
          <w:trHeight w:val="63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32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комбинированного вида №32 "Чебурашка"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3,6  </w:t>
            </w:r>
          </w:p>
        </w:tc>
      </w:tr>
      <w:tr w:rsidR="00252A19" w:rsidRPr="005028C7" w:rsidTr="007454DB">
        <w:trPr>
          <w:trHeight w:val="51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17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компенсирующего вида №17"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3,4  </w:t>
            </w:r>
          </w:p>
        </w:tc>
      </w:tr>
      <w:tr w:rsidR="00252A19" w:rsidRPr="005028C7" w:rsidTr="007454DB">
        <w:trPr>
          <w:trHeight w:val="48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13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№13"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1,9  </w:t>
            </w:r>
          </w:p>
        </w:tc>
      </w:tr>
      <w:tr w:rsidR="00252A19" w:rsidRPr="005028C7" w:rsidTr="007454DB">
        <w:trPr>
          <w:trHeight w:val="45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№8"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0,8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48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комбинированного вида №48 "Лучик"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0,4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4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№4 "Дружба"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-0,1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41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"Центр развития ребенка - детский сад №41"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-0,2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40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комбинированного вида №40 "Ручеек" (имеет группу КП по модели В)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-0,4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14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№14"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-0,7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28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комбинированного вида №28 "Искорка"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-1,0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11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№11"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-1,3  </w:t>
            </w:r>
          </w:p>
        </w:tc>
      </w:tr>
      <w:tr w:rsidR="00252A19" w:rsidRPr="005028C7" w:rsidTr="007454DB">
        <w:trPr>
          <w:trHeight w:val="84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00" w:type="dxa"/>
            <w:shd w:val="clear" w:color="000000" w:fill="FFFFFF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МАДОУ 45</w:t>
            </w:r>
          </w:p>
        </w:tc>
        <w:tc>
          <w:tcPr>
            <w:tcW w:w="3995" w:type="dxa"/>
            <w:gridSpan w:val="2"/>
            <w:shd w:val="clear" w:color="000000" w:fill="FFFFFF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МАДОУ "Детский сад общеразвивающего вида с приоритетным осуществлением художественно-эстетического развития детей №45 "Родничок"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-1,4  </w:t>
            </w:r>
          </w:p>
        </w:tc>
      </w:tr>
      <w:tr w:rsidR="00252A19" w:rsidRPr="005028C7" w:rsidTr="007454DB">
        <w:trPr>
          <w:trHeight w:val="51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15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компенсирующего вида №15"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-1,7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37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№37 "Кораблик"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-1,7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20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</w:t>
            </w:r>
            <w:r>
              <w:rPr>
                <w:sz w:val="20"/>
                <w:szCs w:val="20"/>
              </w:rPr>
              <w:t>-</w:t>
            </w:r>
            <w:r w:rsidRPr="005028C7">
              <w:rPr>
                <w:sz w:val="20"/>
                <w:szCs w:val="20"/>
              </w:rPr>
              <w:t>вающего вида с приоритетным осуществлением социально-личностного развития детей №20"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-1,8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23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№23 "Березка"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-1,8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49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компенсирующего вида №49 "Тополек"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-1,8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54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комбинированного вида №54 "Колобок"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-1,9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18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№18 "Солнышко"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-2,2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10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физического развития детей №10"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-2,3  </w:t>
            </w:r>
          </w:p>
        </w:tc>
      </w:tr>
      <w:tr w:rsidR="00252A19" w:rsidRPr="005028C7" w:rsidTr="007454DB">
        <w:trPr>
          <w:trHeight w:val="123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26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№26 "Ласточка"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-2,5  </w:t>
            </w:r>
          </w:p>
        </w:tc>
      </w:tr>
      <w:tr w:rsidR="00252A19" w:rsidRPr="005028C7" w:rsidTr="007454DB">
        <w:trPr>
          <w:trHeight w:val="52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18"/>
                <w:szCs w:val="18"/>
              </w:rPr>
            </w:pPr>
            <w:r w:rsidRPr="005028C7">
              <w:rPr>
                <w:bCs/>
                <w:sz w:val="18"/>
                <w:szCs w:val="18"/>
              </w:rPr>
              <w:t>Интернат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-2,7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42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комбинированного вида №42 "Журавлик"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-2,8  </w:t>
            </w:r>
          </w:p>
        </w:tc>
      </w:tr>
      <w:tr w:rsidR="00252A19" w:rsidRPr="005028C7" w:rsidTr="007454DB">
        <w:trPr>
          <w:trHeight w:val="123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МАДОУ 6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МАДОУ "Детский сад общеразвивающего вида с приоритетным осуществлением познавательно-речевого развития детей №6 "Звездочка"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-3,0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rPr>
                <w:bCs/>
                <w:sz w:val="20"/>
                <w:szCs w:val="20"/>
              </w:rPr>
            </w:pPr>
            <w:r w:rsidRPr="005028C7">
              <w:rPr>
                <w:bCs/>
                <w:sz w:val="20"/>
                <w:szCs w:val="20"/>
              </w:rPr>
              <w:t>МБДОУ 53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№53 "Золушка"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-3,0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12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познавательно-речевого развития воспитанников №12"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-3,1  </w:t>
            </w:r>
          </w:p>
        </w:tc>
      </w:tr>
      <w:tr w:rsidR="00252A19" w:rsidRPr="005028C7" w:rsidTr="007454DB">
        <w:trPr>
          <w:trHeight w:val="103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31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познавательно-речевого развития детей №31 "Росинка"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-3,1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100" w:type="dxa"/>
            <w:shd w:val="clear" w:color="000000" w:fill="FFFFFF"/>
            <w:noWrap/>
            <w:vAlign w:val="center"/>
          </w:tcPr>
          <w:p w:rsidR="00252A19" w:rsidRPr="008E6E06" w:rsidRDefault="00252A19" w:rsidP="006675C5">
            <w:pPr>
              <w:jc w:val="center"/>
            </w:pPr>
            <w:r w:rsidRPr="008E6E06">
              <w:t>ЛГ</w:t>
            </w:r>
          </w:p>
        </w:tc>
        <w:tc>
          <w:tcPr>
            <w:tcW w:w="3995" w:type="dxa"/>
            <w:gridSpan w:val="2"/>
            <w:shd w:val="clear" w:color="000000" w:fill="FFFFFF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«Псковская лингвистическая гимназия»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-3,1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rPr>
                <w:sz w:val="20"/>
                <w:szCs w:val="20"/>
              </w:rPr>
            </w:pPr>
            <w:r w:rsidRPr="008E6E06">
              <w:rPr>
                <w:sz w:val="20"/>
                <w:szCs w:val="20"/>
              </w:rPr>
              <w:t>МБДОУ 7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"Центр развития ребенка -детский сад №7 "Росток"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-3,6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43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художественно-эстетического развития воспитанников №43 "Улыбка"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-3,8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30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присмотра и оздоровления №30 "Жемчужинка"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-3,9  </w:t>
            </w:r>
          </w:p>
        </w:tc>
      </w:tr>
      <w:tr w:rsidR="00252A19" w:rsidRPr="005028C7" w:rsidTr="007454DB">
        <w:trPr>
          <w:trHeight w:val="103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16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познавательно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 xml:space="preserve">- речевого развития детей №16" 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-4,0  </w:t>
            </w:r>
          </w:p>
        </w:tc>
      </w:tr>
      <w:tr w:rsidR="00252A19" w:rsidRPr="005028C7" w:rsidTr="007454DB">
        <w:trPr>
          <w:trHeight w:val="57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rPr>
                <w:sz w:val="20"/>
                <w:szCs w:val="20"/>
              </w:rPr>
            </w:pPr>
            <w:r w:rsidRPr="008E6E06">
              <w:rPr>
                <w:sz w:val="20"/>
                <w:szCs w:val="20"/>
              </w:rPr>
              <w:t>МБДОУ 2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комбинированного вида №2"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-4,1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29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комбинированного вида №29"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-4,4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52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комбинированного вида №52 "Бусинка"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-4,5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19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компенсирующего вида №19"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-4,8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21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физического развития воспитанников №21"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-5,0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24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№24"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-5,4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50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№50 "Красная шапочка"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(имеет группу КП по модели В)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-5,4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51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комбинированного вида №51"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-5,5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sz w:val="20"/>
                <w:szCs w:val="20"/>
              </w:rPr>
            </w:pPr>
            <w:r w:rsidRPr="008E6E06">
              <w:rPr>
                <w:sz w:val="20"/>
                <w:szCs w:val="20"/>
              </w:rPr>
              <w:t>МБДОУ 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№3"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-6,0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</w:pPr>
            <w:r w:rsidRPr="008E6E06">
              <w:t>№18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 xml:space="preserve">«Средняя общеобразовательная школа №18 имени Героя Советского Союза генерала армии В.Ф.Маргелова» 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-6,0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47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№47 "Радость"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-6,4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27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воспитанников №27 "Аленушка"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-7,1  </w:t>
            </w:r>
          </w:p>
        </w:tc>
      </w:tr>
      <w:tr w:rsidR="00252A19" w:rsidRPr="005028C7" w:rsidTr="007454DB">
        <w:trPr>
          <w:trHeight w:val="54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33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МБДОУ "Детский сад общеразвивающего вида с приоритетным осуществлением познавательно-речевого развития детей №33 "Огонек" 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-7,1  </w:t>
            </w:r>
          </w:p>
        </w:tc>
      </w:tr>
      <w:tr w:rsidR="00252A19" w:rsidRPr="005028C7" w:rsidTr="007454DB">
        <w:trPr>
          <w:trHeight w:val="54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sz w:val="20"/>
                <w:szCs w:val="20"/>
              </w:rPr>
            </w:pPr>
            <w:r w:rsidRPr="008E6E06">
              <w:rPr>
                <w:sz w:val="20"/>
                <w:szCs w:val="20"/>
              </w:rPr>
              <w:t>МБДОУ 9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познавательно-речевого развития детей №9"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-7,2  </w:t>
            </w:r>
          </w:p>
        </w:tc>
      </w:tr>
      <w:tr w:rsidR="00252A19" w:rsidRPr="005028C7" w:rsidTr="007454DB">
        <w:trPr>
          <w:trHeight w:val="51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35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№35 "Ромашка"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-7,4  </w:t>
            </w:r>
          </w:p>
        </w:tc>
      </w:tr>
      <w:tr w:rsidR="00252A19" w:rsidRPr="005028C7" w:rsidTr="007454DB">
        <w:trPr>
          <w:trHeight w:val="61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25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познавательно-речевого развития воспитанников №25 "Золотой ключик"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-8,2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34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физического развития воспитанников №34 "Радуга"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-8,8  </w:t>
            </w:r>
          </w:p>
        </w:tc>
      </w:tr>
      <w:tr w:rsidR="00252A19" w:rsidRPr="005028C7" w:rsidTr="007454DB">
        <w:trPr>
          <w:trHeight w:val="52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sz w:val="20"/>
                <w:szCs w:val="20"/>
              </w:rPr>
            </w:pPr>
            <w:r w:rsidRPr="008E6E06">
              <w:rPr>
                <w:sz w:val="20"/>
                <w:szCs w:val="20"/>
              </w:rPr>
              <w:t>МБДОУ 5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№5"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-9,3  </w:t>
            </w:r>
          </w:p>
        </w:tc>
      </w:tr>
      <w:tr w:rsidR="00252A19" w:rsidRPr="005028C7" w:rsidTr="007454DB">
        <w:trPr>
          <w:trHeight w:val="690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</w:pPr>
            <w:r w:rsidRPr="008E6E06">
              <w:t>ш/с38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 xml:space="preserve">«Начальная школа - детский сад №38» 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-12,2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sz w:val="20"/>
                <w:szCs w:val="20"/>
              </w:rPr>
            </w:pPr>
            <w:r w:rsidRPr="008E6E06">
              <w:rPr>
                <w:sz w:val="20"/>
                <w:szCs w:val="20"/>
              </w:rPr>
              <w:t>МБДОУ 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МАДОУ "Детский сад комбинированного вида "Аистенок"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b/>
                <w:bCs/>
                <w:sz w:val="18"/>
                <w:szCs w:val="18"/>
              </w:rPr>
            </w:pPr>
            <w:r w:rsidRPr="005028C7">
              <w:rPr>
                <w:b/>
                <w:bCs/>
                <w:sz w:val="18"/>
                <w:szCs w:val="18"/>
              </w:rPr>
              <w:t xml:space="preserve">-12,8  </w:t>
            </w:r>
          </w:p>
        </w:tc>
      </w:tr>
      <w:tr w:rsidR="00252A19" w:rsidRPr="005028C7" w:rsidTr="007454DB">
        <w:trPr>
          <w:trHeight w:val="795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20"/>
                <w:szCs w:val="20"/>
              </w:rPr>
            </w:pPr>
            <w:r w:rsidRPr="008E6E06">
              <w:rPr>
                <w:bCs/>
                <w:sz w:val="20"/>
                <w:szCs w:val="20"/>
              </w:rPr>
              <w:t>МБДОУ 39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воспитанников №39 "Малышок"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-14,3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</w:pPr>
            <w:r w:rsidRPr="008E6E06">
              <w:t>ППК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«Центр образования «Псковский педагогический комплекс»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-15,1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18"/>
                <w:szCs w:val="18"/>
              </w:rPr>
            </w:pPr>
            <w:r w:rsidRPr="008E6E06">
              <w:rPr>
                <w:bCs/>
                <w:sz w:val="18"/>
                <w:szCs w:val="18"/>
              </w:rPr>
              <w:t>Юность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ДОД «Детский оздоровительно-образовательный спортивный центр «Юность»</w:t>
            </w:r>
          </w:p>
        </w:tc>
        <w:tc>
          <w:tcPr>
            <w:tcW w:w="2843" w:type="dxa"/>
            <w:vMerge w:val="restart"/>
            <w:vAlign w:val="center"/>
          </w:tcPr>
          <w:p w:rsidR="00252A19" w:rsidRPr="005028C7" w:rsidRDefault="00252A19" w:rsidP="006675C5">
            <w:pPr>
              <w:jc w:val="center"/>
              <w:rPr>
                <w:b/>
                <w:bCs/>
              </w:rPr>
            </w:pPr>
            <w:r w:rsidRPr="005028C7">
              <w:rPr>
                <w:b/>
                <w:bCs/>
              </w:rPr>
              <w:t>Предоставление дополнительного образования детям</w:t>
            </w: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6,5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18"/>
                <w:szCs w:val="18"/>
              </w:rPr>
            </w:pPr>
            <w:r w:rsidRPr="008E6E06">
              <w:rPr>
                <w:bCs/>
                <w:sz w:val="18"/>
                <w:szCs w:val="18"/>
              </w:rPr>
              <w:t>ЭБЦ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  МБОУ ДОД «Эколого-биологический центр»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4,7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</w:pPr>
            <w:r w:rsidRPr="008E6E06">
              <w:t>№18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 xml:space="preserve">«Средняя общеобразовательная школа №18 имени Героя Советского Союза генерала армии В.Ф.Маргелова» 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0,0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18"/>
                <w:szCs w:val="18"/>
              </w:rPr>
            </w:pPr>
            <w:r w:rsidRPr="008E6E06">
              <w:rPr>
                <w:bCs/>
                <w:sz w:val="18"/>
                <w:szCs w:val="18"/>
              </w:rPr>
              <w:t>Патриот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ДОД «Центр внешкольной работы «Патриот»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-0,2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18"/>
                <w:szCs w:val="18"/>
              </w:rPr>
            </w:pPr>
            <w:r w:rsidRPr="008E6E06">
              <w:rPr>
                <w:bCs/>
                <w:sz w:val="18"/>
                <w:szCs w:val="18"/>
              </w:rPr>
              <w:t>Надежда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ДОД  «Детский центр «Надежда»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-0,6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</w:pPr>
            <w:r w:rsidRPr="008E6E06">
              <w:t>№5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№5 имени  Героя РФ М.Н.Евтюхина»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-1,1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18"/>
                <w:szCs w:val="18"/>
              </w:rPr>
            </w:pPr>
            <w:r w:rsidRPr="008E6E06">
              <w:rPr>
                <w:bCs/>
                <w:sz w:val="18"/>
                <w:szCs w:val="18"/>
              </w:rPr>
              <w:t>ДДТ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ДОД «Дом детского творчества»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-1,3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</w:pPr>
            <w:r w:rsidRPr="008E6E06">
              <w:t>№3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№3»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-1,7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18"/>
                <w:szCs w:val="18"/>
              </w:rPr>
            </w:pPr>
            <w:r w:rsidRPr="008E6E06">
              <w:rPr>
                <w:bCs/>
                <w:sz w:val="18"/>
                <w:szCs w:val="18"/>
              </w:rPr>
              <w:t>ЦДЮТиЭ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ДОД  «Центр детского и юношеского  туризма и экскурсий»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-2,3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</w:pPr>
            <w:r w:rsidRPr="008E6E06">
              <w:t>№4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«Лицей «Многопрофильный»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-2,7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  <w:rPr>
                <w:bCs/>
                <w:sz w:val="18"/>
                <w:szCs w:val="18"/>
              </w:rPr>
            </w:pPr>
            <w:r w:rsidRPr="008E6E06">
              <w:rPr>
                <w:bCs/>
                <w:sz w:val="18"/>
                <w:szCs w:val="18"/>
              </w:rPr>
              <w:t>Интернат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  "Псковская общеобразовательная  школа-интернат"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-2,7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00" w:type="dxa"/>
            <w:noWrap/>
            <w:vAlign w:val="center"/>
          </w:tcPr>
          <w:p w:rsidR="00252A19" w:rsidRPr="008E6E06" w:rsidRDefault="00252A19" w:rsidP="006675C5">
            <w:pPr>
              <w:jc w:val="center"/>
            </w:pPr>
            <w:r w:rsidRPr="008E6E06">
              <w:t>№2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 «Средняя общеобразовательная школа №2»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-4,8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00" w:type="dxa"/>
            <w:shd w:val="clear" w:color="000000" w:fill="FFFFFF"/>
            <w:noWrap/>
            <w:vAlign w:val="center"/>
          </w:tcPr>
          <w:p w:rsidR="00252A19" w:rsidRPr="008E6E06" w:rsidRDefault="00252A19" w:rsidP="006675C5">
            <w:pPr>
              <w:jc w:val="center"/>
            </w:pPr>
            <w:r w:rsidRPr="008E6E06">
              <w:t>ЛГ</w:t>
            </w:r>
          </w:p>
        </w:tc>
        <w:tc>
          <w:tcPr>
            <w:tcW w:w="3995" w:type="dxa"/>
            <w:gridSpan w:val="2"/>
            <w:shd w:val="clear" w:color="000000" w:fill="FFFFFF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«Псковская лингвистическая гимназия»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-5,4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№16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№16» имени Героя России Алексея Воробьева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-7,3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№13»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-7,9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№21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«Социально-экономический лицей №21 имени Героя России С.В.Самойлова»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-8,5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№19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«Лицей «Развитие»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-9,3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 им. Л.М.Поземского»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-9,5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ш/с38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 xml:space="preserve">«Начальная школа - детский сад №38» 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-12,2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№8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«Многопрофильный правовой лицей №8»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-13,0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№15</w:t>
            </w:r>
          </w:p>
        </w:tc>
        <w:tc>
          <w:tcPr>
            <w:tcW w:w="3995" w:type="dxa"/>
            <w:gridSpan w:val="2"/>
            <w:shd w:val="clear" w:color="000000" w:fill="FFFFFF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«Гуманитарный лицей»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-14,6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№17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№17»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-15,3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ППК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«Центр образования «Псковский педагогический комплекс»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-15,9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ПТЛ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«Псковский технический лицей»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-16,2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Подросток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«Центр образования «Подросток»»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-16,4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№24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№24 имени Л.И.Малякова»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-16,6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№23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 xml:space="preserve">"Средняя общеобразовательная школа №23 с углубленным изучением английского языка" 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-17,6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№12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№12»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-19,1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№11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№11»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-19,5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№9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"Средняя общеобразовательная школа №9 имени А.С.Пушкина"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-19,8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№20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«Естественно-математический лицей №20»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-22,7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47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«Средняя общеобразовательная школа №47»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-27,6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№10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«Лицей  экономики и основ предпринимательства»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-30,3  </w:t>
            </w:r>
          </w:p>
        </w:tc>
      </w:tr>
      <w:tr w:rsidR="00252A19" w:rsidRPr="005028C7" w:rsidTr="007454DB">
        <w:trPr>
          <w:trHeight w:val="762"/>
        </w:trPr>
        <w:tc>
          <w:tcPr>
            <w:tcW w:w="709" w:type="dxa"/>
            <w:noWrap/>
            <w:vAlign w:val="bottom"/>
          </w:tcPr>
          <w:p w:rsidR="00252A19" w:rsidRPr="005028C7" w:rsidRDefault="00252A19" w:rsidP="006675C5">
            <w:pPr>
              <w:rPr>
                <w:rFonts w:ascii="Arial CYR" w:hAnsi="Arial CYR" w:cs="Arial CYR"/>
                <w:sz w:val="20"/>
                <w:szCs w:val="20"/>
              </w:rPr>
            </w:pPr>
            <w:r w:rsidRPr="005028C7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100" w:type="dxa"/>
            <w:noWrap/>
            <w:vAlign w:val="center"/>
          </w:tcPr>
          <w:p w:rsidR="00252A19" w:rsidRPr="005028C7" w:rsidRDefault="00252A19" w:rsidP="006675C5">
            <w:pPr>
              <w:jc w:val="center"/>
            </w:pPr>
            <w:r w:rsidRPr="005028C7">
              <w:t>№22</w:t>
            </w:r>
          </w:p>
        </w:tc>
        <w:tc>
          <w:tcPr>
            <w:tcW w:w="3995" w:type="dxa"/>
            <w:gridSpan w:val="2"/>
            <w:vAlign w:val="center"/>
          </w:tcPr>
          <w:p w:rsidR="00252A19" w:rsidRPr="005028C7" w:rsidRDefault="00252A19" w:rsidP="006675C5">
            <w:pPr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 МБОУ</w:t>
            </w:r>
            <w:r>
              <w:rPr>
                <w:sz w:val="20"/>
                <w:szCs w:val="20"/>
              </w:rPr>
              <w:t xml:space="preserve"> </w:t>
            </w:r>
            <w:r w:rsidRPr="005028C7">
              <w:rPr>
                <w:sz w:val="20"/>
                <w:szCs w:val="20"/>
              </w:rPr>
              <w:t>"Погранично-таможенно-правовой лицей"</w:t>
            </w:r>
          </w:p>
        </w:tc>
        <w:tc>
          <w:tcPr>
            <w:tcW w:w="2843" w:type="dxa"/>
            <w:vMerge/>
            <w:vAlign w:val="center"/>
          </w:tcPr>
          <w:p w:rsidR="00252A19" w:rsidRPr="005028C7" w:rsidRDefault="00252A19" w:rsidP="006675C5">
            <w:pPr>
              <w:rPr>
                <w:b/>
                <w:bCs/>
              </w:rPr>
            </w:pPr>
          </w:p>
        </w:tc>
        <w:tc>
          <w:tcPr>
            <w:tcW w:w="3118" w:type="dxa"/>
            <w:noWrap/>
            <w:vAlign w:val="center"/>
          </w:tcPr>
          <w:p w:rsidR="00252A19" w:rsidRPr="005028C7" w:rsidRDefault="00252A19" w:rsidP="006675C5">
            <w:pPr>
              <w:jc w:val="center"/>
              <w:rPr>
                <w:sz w:val="20"/>
                <w:szCs w:val="20"/>
              </w:rPr>
            </w:pPr>
            <w:r w:rsidRPr="005028C7">
              <w:rPr>
                <w:sz w:val="20"/>
                <w:szCs w:val="20"/>
              </w:rPr>
              <w:t xml:space="preserve">-75,8  </w:t>
            </w:r>
          </w:p>
        </w:tc>
      </w:tr>
    </w:tbl>
    <w:p w:rsidR="00252A19" w:rsidRDefault="00252A19" w:rsidP="006675C5">
      <w:pPr>
        <w:rPr>
          <w:sz w:val="28"/>
          <w:szCs w:val="28"/>
        </w:rPr>
      </w:pPr>
    </w:p>
    <w:p w:rsidR="00252A19" w:rsidRPr="005028C7" w:rsidRDefault="00252A19" w:rsidP="006675C5">
      <w:pPr>
        <w:rPr>
          <w:sz w:val="28"/>
          <w:szCs w:val="28"/>
        </w:rPr>
      </w:pPr>
    </w:p>
    <w:p w:rsidR="00252A19" w:rsidRDefault="00252A19" w:rsidP="006675C5"/>
    <w:p w:rsidR="00252A19" w:rsidRDefault="00252A19" w:rsidP="006675C5"/>
    <w:p w:rsidR="00252A19" w:rsidRDefault="00252A19" w:rsidP="00276BC3"/>
    <w:p w:rsidR="00252A19" w:rsidRPr="00EA3705" w:rsidRDefault="00252A19" w:rsidP="00EA3705"/>
    <w:p w:rsidR="00252A19" w:rsidRPr="00EA3705" w:rsidRDefault="00252A19" w:rsidP="00EA3705"/>
    <w:p w:rsidR="00252A19" w:rsidRPr="00EA3705" w:rsidRDefault="00252A19" w:rsidP="00EA3705"/>
    <w:p w:rsidR="00252A19" w:rsidRPr="00EA3705" w:rsidRDefault="00252A19" w:rsidP="00EA3705"/>
    <w:p w:rsidR="00252A19" w:rsidRPr="00EA3705" w:rsidRDefault="00252A19" w:rsidP="00EA3705"/>
    <w:p w:rsidR="00252A19" w:rsidRDefault="00252A19" w:rsidP="00EA3705"/>
    <w:p w:rsidR="00252A19" w:rsidRDefault="00252A19" w:rsidP="00EA3705"/>
    <w:p w:rsidR="00252A19" w:rsidRPr="00EA3705" w:rsidRDefault="00252A19" w:rsidP="00EA3705">
      <w:pPr>
        <w:tabs>
          <w:tab w:val="left" w:pos="1500"/>
        </w:tabs>
        <w:rPr>
          <w:sz w:val="28"/>
          <w:szCs w:val="28"/>
        </w:rPr>
      </w:pPr>
      <w:r>
        <w:tab/>
      </w:r>
      <w:r w:rsidRPr="00EA3705">
        <w:rPr>
          <w:sz w:val="28"/>
          <w:szCs w:val="28"/>
        </w:rPr>
        <w:t>И.о. начальника Управления образования</w:t>
      </w:r>
    </w:p>
    <w:p w:rsidR="00252A19" w:rsidRDefault="00252A19" w:rsidP="00EA3705">
      <w:pPr>
        <w:tabs>
          <w:tab w:val="left" w:pos="1500"/>
        </w:tabs>
        <w:rPr>
          <w:sz w:val="28"/>
          <w:szCs w:val="28"/>
        </w:rPr>
      </w:pPr>
      <w:r w:rsidRPr="00EA3705">
        <w:rPr>
          <w:sz w:val="28"/>
          <w:szCs w:val="28"/>
        </w:rPr>
        <w:tab/>
        <w:t xml:space="preserve">Администрации города Пскова </w:t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  <w:t>Л.Ф. Мягченкова</w:t>
      </w:r>
    </w:p>
    <w:p w:rsidR="00252A19" w:rsidRPr="00EA3705" w:rsidRDefault="00252A19" w:rsidP="00EA3705">
      <w:pPr>
        <w:rPr>
          <w:sz w:val="28"/>
          <w:szCs w:val="28"/>
        </w:rPr>
      </w:pPr>
    </w:p>
    <w:p w:rsidR="00252A19" w:rsidRPr="00EA3705" w:rsidRDefault="00252A19" w:rsidP="00EA3705">
      <w:pPr>
        <w:rPr>
          <w:sz w:val="28"/>
          <w:szCs w:val="28"/>
        </w:rPr>
      </w:pPr>
    </w:p>
    <w:p w:rsidR="00252A19" w:rsidRDefault="00252A19" w:rsidP="00EA3705">
      <w:pPr>
        <w:rPr>
          <w:sz w:val="28"/>
          <w:szCs w:val="28"/>
        </w:rPr>
      </w:pPr>
    </w:p>
    <w:p w:rsidR="00252A19" w:rsidRPr="00EA3705" w:rsidRDefault="00252A19" w:rsidP="00EA3705">
      <w:pPr>
        <w:tabs>
          <w:tab w:val="left" w:pos="1485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EA3705">
        <w:rPr>
          <w:sz w:val="20"/>
          <w:szCs w:val="20"/>
        </w:rPr>
        <w:t>И.В. Лопаткина</w:t>
      </w:r>
    </w:p>
    <w:p w:rsidR="00252A19" w:rsidRPr="00EA3705" w:rsidRDefault="00252A19" w:rsidP="00EA3705">
      <w:pPr>
        <w:tabs>
          <w:tab w:val="left" w:pos="1485"/>
        </w:tabs>
        <w:rPr>
          <w:sz w:val="20"/>
          <w:szCs w:val="20"/>
        </w:rPr>
      </w:pPr>
      <w:r w:rsidRPr="00EA3705">
        <w:rPr>
          <w:sz w:val="20"/>
          <w:szCs w:val="20"/>
        </w:rPr>
        <w:tab/>
        <w:t>Т. 66-18-68</w:t>
      </w:r>
    </w:p>
    <w:sectPr w:rsidR="00252A19" w:rsidRPr="00EA3705" w:rsidSect="006675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FE2"/>
    <w:rsid w:val="00013888"/>
    <w:rsid w:val="00015291"/>
    <w:rsid w:val="00026780"/>
    <w:rsid w:val="00057FA5"/>
    <w:rsid w:val="000870D6"/>
    <w:rsid w:val="00093CF9"/>
    <w:rsid w:val="000B34E0"/>
    <w:rsid w:val="000B5658"/>
    <w:rsid w:val="000C63A2"/>
    <w:rsid w:val="000E6379"/>
    <w:rsid w:val="00100436"/>
    <w:rsid w:val="0011311E"/>
    <w:rsid w:val="00124FCB"/>
    <w:rsid w:val="00136F83"/>
    <w:rsid w:val="00140954"/>
    <w:rsid w:val="001429D7"/>
    <w:rsid w:val="001659C4"/>
    <w:rsid w:val="001976E9"/>
    <w:rsid w:val="001B16C1"/>
    <w:rsid w:val="001E360D"/>
    <w:rsid w:val="001E6AAA"/>
    <w:rsid w:val="002148D1"/>
    <w:rsid w:val="00221ECB"/>
    <w:rsid w:val="0022249C"/>
    <w:rsid w:val="00246E29"/>
    <w:rsid w:val="00252A19"/>
    <w:rsid w:val="00276BC3"/>
    <w:rsid w:val="00290F06"/>
    <w:rsid w:val="002C342E"/>
    <w:rsid w:val="002C7FE5"/>
    <w:rsid w:val="002E461F"/>
    <w:rsid w:val="002F3E77"/>
    <w:rsid w:val="003174C2"/>
    <w:rsid w:val="003354A7"/>
    <w:rsid w:val="00344C1D"/>
    <w:rsid w:val="003D4F52"/>
    <w:rsid w:val="003D5A8F"/>
    <w:rsid w:val="004315A0"/>
    <w:rsid w:val="0043214A"/>
    <w:rsid w:val="00436DA0"/>
    <w:rsid w:val="004F264D"/>
    <w:rsid w:val="005028C7"/>
    <w:rsid w:val="00512615"/>
    <w:rsid w:val="00570084"/>
    <w:rsid w:val="0057698A"/>
    <w:rsid w:val="005774EB"/>
    <w:rsid w:val="00587AED"/>
    <w:rsid w:val="005B6FB1"/>
    <w:rsid w:val="005C21EE"/>
    <w:rsid w:val="00600ABB"/>
    <w:rsid w:val="00633A05"/>
    <w:rsid w:val="006675C5"/>
    <w:rsid w:val="00680BD0"/>
    <w:rsid w:val="00681C7E"/>
    <w:rsid w:val="006933DD"/>
    <w:rsid w:val="00695FE2"/>
    <w:rsid w:val="006A56CA"/>
    <w:rsid w:val="006B03B6"/>
    <w:rsid w:val="006B5AF7"/>
    <w:rsid w:val="006E67F9"/>
    <w:rsid w:val="007227EA"/>
    <w:rsid w:val="007454DB"/>
    <w:rsid w:val="00761243"/>
    <w:rsid w:val="00783E04"/>
    <w:rsid w:val="00792FCD"/>
    <w:rsid w:val="007974A1"/>
    <w:rsid w:val="007A75F5"/>
    <w:rsid w:val="007D4DC1"/>
    <w:rsid w:val="00815258"/>
    <w:rsid w:val="00841AD8"/>
    <w:rsid w:val="00854DDF"/>
    <w:rsid w:val="0088408A"/>
    <w:rsid w:val="008D44E0"/>
    <w:rsid w:val="008D7890"/>
    <w:rsid w:val="008E6E06"/>
    <w:rsid w:val="008F771D"/>
    <w:rsid w:val="00911E2D"/>
    <w:rsid w:val="0093539B"/>
    <w:rsid w:val="0096110C"/>
    <w:rsid w:val="009C48E4"/>
    <w:rsid w:val="00A02864"/>
    <w:rsid w:val="00A83317"/>
    <w:rsid w:val="00AB55E0"/>
    <w:rsid w:val="00AC2615"/>
    <w:rsid w:val="00AC2826"/>
    <w:rsid w:val="00AC459A"/>
    <w:rsid w:val="00AD03BD"/>
    <w:rsid w:val="00B52634"/>
    <w:rsid w:val="00B77543"/>
    <w:rsid w:val="00BA2BB9"/>
    <w:rsid w:val="00BB1499"/>
    <w:rsid w:val="00C018FB"/>
    <w:rsid w:val="00C023D1"/>
    <w:rsid w:val="00C03B9C"/>
    <w:rsid w:val="00C04160"/>
    <w:rsid w:val="00C06757"/>
    <w:rsid w:val="00C345F4"/>
    <w:rsid w:val="00C3711E"/>
    <w:rsid w:val="00C45A02"/>
    <w:rsid w:val="00C5045A"/>
    <w:rsid w:val="00C76781"/>
    <w:rsid w:val="00C91D98"/>
    <w:rsid w:val="00CA1A00"/>
    <w:rsid w:val="00D00CD3"/>
    <w:rsid w:val="00D32CA2"/>
    <w:rsid w:val="00D74D7F"/>
    <w:rsid w:val="00DA0BAE"/>
    <w:rsid w:val="00DB0AB9"/>
    <w:rsid w:val="00DC06C0"/>
    <w:rsid w:val="00DF6529"/>
    <w:rsid w:val="00E03494"/>
    <w:rsid w:val="00E8613A"/>
    <w:rsid w:val="00E9798A"/>
    <w:rsid w:val="00EA3705"/>
    <w:rsid w:val="00EB7B97"/>
    <w:rsid w:val="00EC6EAC"/>
    <w:rsid w:val="00ED3A81"/>
    <w:rsid w:val="00F066B5"/>
    <w:rsid w:val="00F26A81"/>
    <w:rsid w:val="00F36428"/>
    <w:rsid w:val="00F70B25"/>
    <w:rsid w:val="00F85112"/>
    <w:rsid w:val="00F870BF"/>
    <w:rsid w:val="00F96E9C"/>
    <w:rsid w:val="00FA7A7A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5F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9C48E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C48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861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44</Pages>
  <Words>9024</Words>
  <Characters>-32766</Characters>
  <Application>Microsoft Office Outlook</Application>
  <DocSecurity>0</DocSecurity>
  <Lines>0</Lines>
  <Paragraphs>0</Paragraphs>
  <ScaleCrop>false</ScaleCrop>
  <Company>VIMPELCOM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мониторинга и контроля</dc:title>
  <dc:subject/>
  <dc:creator>Vimpelcom</dc:creator>
  <cp:keywords/>
  <dc:description/>
  <cp:lastModifiedBy>kpru01</cp:lastModifiedBy>
  <cp:revision>2</cp:revision>
  <dcterms:created xsi:type="dcterms:W3CDTF">2013-03-14T12:07:00Z</dcterms:created>
  <dcterms:modified xsi:type="dcterms:W3CDTF">2013-03-14T12:07:00Z</dcterms:modified>
</cp:coreProperties>
</file>